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B9967" w14:textId="77777777" w:rsidR="00686A11" w:rsidRDefault="008E2CA8">
      <w:pPr>
        <w:jc w:val="center"/>
      </w:pPr>
      <w:r>
        <w:rPr>
          <w:noProof/>
        </w:rPr>
        <w:drawing>
          <wp:inline distT="0" distB="0" distL="0" distR="0" wp14:anchorId="4DEB99B9" wp14:editId="4DEB99BA">
            <wp:extent cx="2962275" cy="1447800"/>
            <wp:effectExtent l="0" t="0" r="0" b="0"/>
            <wp:docPr id="1544963086" name="Picture 15449630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2"/>
                    <a:srcRect t="7446" r="-4296" b="11702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44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EEE6283" w14:textId="77777777" w:rsidR="001B3D91" w:rsidRPr="00FB68C3" w:rsidRDefault="001B3D91" w:rsidP="001B3D91">
      <w:pPr>
        <w:spacing w:after="0"/>
        <w:jc w:val="center"/>
        <w:rPr>
          <w:b/>
          <w:sz w:val="6"/>
          <w:szCs w:val="6"/>
        </w:rPr>
      </w:pPr>
    </w:p>
    <w:p w14:paraId="24827B57" w14:textId="77777777" w:rsidR="00967AC0" w:rsidRDefault="00967AC0" w:rsidP="001B3D91">
      <w:pPr>
        <w:spacing w:after="0"/>
        <w:jc w:val="center"/>
        <w:rPr>
          <w:b/>
          <w:sz w:val="44"/>
          <w:szCs w:val="44"/>
        </w:rPr>
      </w:pPr>
    </w:p>
    <w:p w14:paraId="41F83CD1" w14:textId="5ED8214D" w:rsidR="001B3D91" w:rsidRPr="00F77861" w:rsidRDefault="001B3D91" w:rsidP="001B3D91">
      <w:pPr>
        <w:spacing w:after="0"/>
        <w:jc w:val="center"/>
        <w:rPr>
          <w:b/>
          <w:sz w:val="44"/>
          <w:szCs w:val="44"/>
        </w:rPr>
      </w:pPr>
      <w:r w:rsidRPr="00F77861">
        <w:rPr>
          <w:b/>
          <w:sz w:val="44"/>
          <w:szCs w:val="44"/>
        </w:rPr>
        <w:t>202</w:t>
      </w:r>
      <w:r w:rsidR="007C3490">
        <w:rPr>
          <w:b/>
          <w:sz w:val="44"/>
          <w:szCs w:val="44"/>
        </w:rPr>
        <w:t>4</w:t>
      </w:r>
      <w:r w:rsidRPr="00F77861">
        <w:rPr>
          <w:b/>
          <w:sz w:val="44"/>
          <w:szCs w:val="44"/>
        </w:rPr>
        <w:t>/202</w:t>
      </w:r>
      <w:r w:rsidR="007C3490">
        <w:rPr>
          <w:b/>
          <w:sz w:val="44"/>
          <w:szCs w:val="44"/>
        </w:rPr>
        <w:t>5</w:t>
      </w:r>
      <w:r w:rsidRPr="00F77861">
        <w:rPr>
          <w:b/>
          <w:sz w:val="44"/>
          <w:szCs w:val="44"/>
        </w:rPr>
        <w:t xml:space="preserve"> </w:t>
      </w:r>
      <w:r w:rsidR="004971D7">
        <w:rPr>
          <w:b/>
          <w:sz w:val="44"/>
          <w:szCs w:val="44"/>
        </w:rPr>
        <w:t>BID Member</w:t>
      </w:r>
      <w:r w:rsidR="00A337AB">
        <w:rPr>
          <w:b/>
          <w:sz w:val="44"/>
          <w:szCs w:val="44"/>
        </w:rPr>
        <w:t xml:space="preserve"> </w:t>
      </w:r>
      <w:r w:rsidRPr="00F77861">
        <w:rPr>
          <w:b/>
          <w:sz w:val="44"/>
          <w:szCs w:val="44"/>
        </w:rPr>
        <w:t>Grant Programme</w:t>
      </w:r>
    </w:p>
    <w:p w14:paraId="5B9759B6" w14:textId="77777777" w:rsidR="001B3D91" w:rsidRPr="00F77861" w:rsidRDefault="001B3D91" w:rsidP="009C2C2D">
      <w:pPr>
        <w:spacing w:after="0"/>
        <w:rPr>
          <w:b/>
          <w:sz w:val="16"/>
          <w:szCs w:val="16"/>
        </w:rPr>
      </w:pPr>
    </w:p>
    <w:p w14:paraId="5DED00E4" w14:textId="77777777" w:rsidR="00E322E8" w:rsidRDefault="00E322E8" w:rsidP="009C2C2D">
      <w:pPr>
        <w:spacing w:after="0"/>
        <w:rPr>
          <w:b/>
          <w:sz w:val="24"/>
          <w:szCs w:val="24"/>
        </w:rPr>
      </w:pPr>
    </w:p>
    <w:p w14:paraId="71B04188" w14:textId="587D6733" w:rsidR="00472BC6" w:rsidRPr="00FE173F" w:rsidRDefault="00472BC6" w:rsidP="009C2C2D">
      <w:pPr>
        <w:spacing w:after="0"/>
        <w:rPr>
          <w:b/>
          <w:sz w:val="24"/>
          <w:szCs w:val="24"/>
        </w:rPr>
      </w:pPr>
      <w:r w:rsidRPr="00FE173F">
        <w:rPr>
          <w:b/>
          <w:sz w:val="24"/>
          <w:szCs w:val="24"/>
        </w:rPr>
        <w:t xml:space="preserve">What are </w:t>
      </w:r>
      <w:proofErr w:type="gramStart"/>
      <w:r w:rsidRPr="00FE173F">
        <w:rPr>
          <w:b/>
          <w:sz w:val="24"/>
          <w:szCs w:val="24"/>
        </w:rPr>
        <w:t>we</w:t>
      </w:r>
      <w:proofErr w:type="gramEnd"/>
    </w:p>
    <w:p w14:paraId="28CD8070" w14:textId="7021472C" w:rsidR="00926E62" w:rsidRPr="00FE173F" w:rsidRDefault="00926E62" w:rsidP="000E2E28">
      <w:pPr>
        <w:spacing w:after="0"/>
        <w:ind w:left="720"/>
        <w:rPr>
          <w:bCs/>
        </w:rPr>
      </w:pPr>
      <w:r w:rsidRPr="00FE173F">
        <w:rPr>
          <w:bCs/>
        </w:rPr>
        <w:t xml:space="preserve">Royal Tunbridge Wells Together is the organisation behind the Business Improvement District </w:t>
      </w:r>
      <w:r w:rsidR="00C02B3D">
        <w:rPr>
          <w:bCs/>
        </w:rPr>
        <w:t xml:space="preserve">in </w:t>
      </w:r>
      <w:r w:rsidRPr="00FE173F">
        <w:rPr>
          <w:bCs/>
        </w:rPr>
        <w:t>Royal Tunbridge Wells. It is a non-for-profit Community Interest Company</w:t>
      </w:r>
      <w:r w:rsidR="000E2E28" w:rsidRPr="00FE173F">
        <w:rPr>
          <w:bCs/>
        </w:rPr>
        <w:t xml:space="preserve"> based in the town, led by a Chief </w:t>
      </w:r>
      <w:proofErr w:type="gramStart"/>
      <w:r w:rsidR="000E2E28" w:rsidRPr="00FE173F">
        <w:rPr>
          <w:bCs/>
        </w:rPr>
        <w:t>Exec</w:t>
      </w:r>
      <w:proofErr w:type="gramEnd"/>
      <w:r w:rsidR="000E2E28" w:rsidRPr="00FE173F">
        <w:rPr>
          <w:bCs/>
        </w:rPr>
        <w:t xml:space="preserve"> and overseen by a volunteer board of directors made up from local businesses.</w:t>
      </w:r>
      <w:r w:rsidR="00FF5FAE" w:rsidRPr="00FE173F">
        <w:rPr>
          <w:bCs/>
        </w:rPr>
        <w:t xml:space="preserve"> It is funded through a BID levy scheme that every eligible business pays into.</w:t>
      </w:r>
    </w:p>
    <w:p w14:paraId="4D103829" w14:textId="77777777" w:rsidR="00472BC6" w:rsidRPr="00B27593" w:rsidRDefault="00472BC6" w:rsidP="009C2C2D">
      <w:pPr>
        <w:spacing w:after="0"/>
        <w:rPr>
          <w:b/>
          <w:sz w:val="16"/>
          <w:szCs w:val="16"/>
        </w:rPr>
      </w:pPr>
    </w:p>
    <w:p w14:paraId="0C098675" w14:textId="215CFE2D" w:rsidR="00D8615E" w:rsidRPr="00FE173F" w:rsidRDefault="00D8615E" w:rsidP="009C2C2D">
      <w:pPr>
        <w:spacing w:after="0"/>
        <w:rPr>
          <w:b/>
          <w:sz w:val="24"/>
          <w:szCs w:val="24"/>
        </w:rPr>
      </w:pPr>
      <w:r w:rsidRPr="00FE173F">
        <w:rPr>
          <w:b/>
          <w:sz w:val="24"/>
          <w:szCs w:val="24"/>
        </w:rPr>
        <w:t xml:space="preserve">What is our </w:t>
      </w:r>
      <w:proofErr w:type="gramStart"/>
      <w:r w:rsidRPr="00FE173F">
        <w:rPr>
          <w:b/>
          <w:sz w:val="24"/>
          <w:szCs w:val="24"/>
        </w:rPr>
        <w:t>purpose</w:t>
      </w:r>
      <w:proofErr w:type="gramEnd"/>
    </w:p>
    <w:p w14:paraId="6732B589" w14:textId="7E77905D" w:rsidR="00D8615E" w:rsidRPr="00FE173F" w:rsidRDefault="00D8615E" w:rsidP="00FF5FAE">
      <w:pPr>
        <w:spacing w:after="0"/>
        <w:ind w:left="720"/>
        <w:rPr>
          <w:bCs/>
        </w:rPr>
      </w:pPr>
      <w:r w:rsidRPr="00FE173F">
        <w:rPr>
          <w:bCs/>
        </w:rPr>
        <w:t xml:space="preserve">Our </w:t>
      </w:r>
      <w:r w:rsidR="00FF5FAE" w:rsidRPr="00FE173F">
        <w:rPr>
          <w:bCs/>
        </w:rPr>
        <w:t xml:space="preserve">purpose is to serve </w:t>
      </w:r>
      <w:r w:rsidR="00182AE2">
        <w:rPr>
          <w:bCs/>
        </w:rPr>
        <w:t>our levy payers</w:t>
      </w:r>
      <w:r w:rsidR="00FF5FAE" w:rsidRPr="00FE173F">
        <w:rPr>
          <w:bCs/>
        </w:rPr>
        <w:t xml:space="preserve"> in </w:t>
      </w:r>
      <w:r w:rsidR="000F2618" w:rsidRPr="00FE173F">
        <w:rPr>
          <w:bCs/>
        </w:rPr>
        <w:t xml:space="preserve">any way that may support them, be that through increasing trade, lowering </w:t>
      </w:r>
      <w:proofErr w:type="gramStart"/>
      <w:r w:rsidR="000F2618" w:rsidRPr="00FE173F">
        <w:rPr>
          <w:bCs/>
        </w:rPr>
        <w:t>costs</w:t>
      </w:r>
      <w:proofErr w:type="gramEnd"/>
      <w:r w:rsidR="000F2618" w:rsidRPr="00FE173F">
        <w:rPr>
          <w:bCs/>
        </w:rPr>
        <w:t xml:space="preserve"> or generally improving the environment for them</w:t>
      </w:r>
      <w:r w:rsidR="00FF5FAE" w:rsidRPr="00FE173F">
        <w:rPr>
          <w:bCs/>
        </w:rPr>
        <w:t>.</w:t>
      </w:r>
      <w:r w:rsidR="00C418CF">
        <w:rPr>
          <w:bCs/>
        </w:rPr>
        <w:t xml:space="preserve"> </w:t>
      </w:r>
    </w:p>
    <w:p w14:paraId="30D0BCB6" w14:textId="77777777" w:rsidR="00D8615E" w:rsidRPr="00B27593" w:rsidRDefault="00D8615E" w:rsidP="009C2C2D">
      <w:pPr>
        <w:spacing w:after="0"/>
        <w:rPr>
          <w:b/>
          <w:sz w:val="16"/>
          <w:szCs w:val="16"/>
        </w:rPr>
      </w:pPr>
    </w:p>
    <w:p w14:paraId="132D37A0" w14:textId="2EE597B0" w:rsidR="00182AE2" w:rsidRPr="00FE173F" w:rsidRDefault="00182AE2" w:rsidP="00182AE2">
      <w:pPr>
        <w:spacing w:after="0"/>
        <w:rPr>
          <w:b/>
          <w:sz w:val="24"/>
          <w:szCs w:val="24"/>
        </w:rPr>
      </w:pPr>
      <w:r w:rsidRPr="00FE173F">
        <w:rPr>
          <w:b/>
          <w:sz w:val="24"/>
          <w:szCs w:val="24"/>
        </w:rPr>
        <w:t xml:space="preserve">What </w:t>
      </w:r>
      <w:r>
        <w:rPr>
          <w:b/>
          <w:sz w:val="24"/>
          <w:szCs w:val="24"/>
        </w:rPr>
        <w:t xml:space="preserve">are </w:t>
      </w:r>
      <w:r w:rsidR="004971D7">
        <w:rPr>
          <w:b/>
          <w:sz w:val="24"/>
          <w:szCs w:val="24"/>
        </w:rPr>
        <w:t xml:space="preserve">BID </w:t>
      </w:r>
      <w:proofErr w:type="gramStart"/>
      <w:r w:rsidR="004971D7">
        <w:rPr>
          <w:b/>
          <w:sz w:val="24"/>
          <w:szCs w:val="24"/>
        </w:rPr>
        <w:t>Members</w:t>
      </w:r>
      <w:proofErr w:type="gramEnd"/>
    </w:p>
    <w:p w14:paraId="2296EDCB" w14:textId="50047576" w:rsidR="00182AE2" w:rsidRDefault="00182AE2" w:rsidP="00182AE2">
      <w:pPr>
        <w:spacing w:after="0"/>
        <w:ind w:left="720"/>
        <w:rPr>
          <w:bCs/>
        </w:rPr>
      </w:pPr>
      <w:r>
        <w:rPr>
          <w:bCs/>
        </w:rPr>
        <w:t xml:space="preserve">Every business within the BID Geographic area </w:t>
      </w:r>
      <w:r w:rsidR="00F865B9">
        <w:rPr>
          <w:bCs/>
        </w:rPr>
        <w:t xml:space="preserve">(on last page) </w:t>
      </w:r>
      <w:r>
        <w:rPr>
          <w:bCs/>
        </w:rPr>
        <w:t>which is based within a property that has a rateable value higher than £15k</w:t>
      </w:r>
      <w:r w:rsidR="00E06182">
        <w:rPr>
          <w:bCs/>
        </w:rPr>
        <w:t xml:space="preserve">, is required to pay a </w:t>
      </w:r>
      <w:r w:rsidR="00B151BE">
        <w:rPr>
          <w:bCs/>
        </w:rPr>
        <w:t xml:space="preserve">small </w:t>
      </w:r>
      <w:r w:rsidR="00E06182">
        <w:rPr>
          <w:bCs/>
        </w:rPr>
        <w:t>supplementary levy on their business rates. These are the organisations RTW Together is primary here to support.</w:t>
      </w:r>
    </w:p>
    <w:p w14:paraId="4EDEBB57" w14:textId="77777777" w:rsidR="00182AE2" w:rsidRPr="00B27593" w:rsidRDefault="00182AE2" w:rsidP="00182AE2">
      <w:pPr>
        <w:spacing w:after="0"/>
        <w:rPr>
          <w:b/>
          <w:sz w:val="16"/>
          <w:szCs w:val="16"/>
        </w:rPr>
      </w:pPr>
    </w:p>
    <w:p w14:paraId="2D8E3D46" w14:textId="6D23DADC" w:rsidR="009C2C2D" w:rsidRPr="0098773E" w:rsidRDefault="0098773E" w:rsidP="009C2C2D">
      <w:pPr>
        <w:spacing w:after="0"/>
        <w:rPr>
          <w:b/>
          <w:sz w:val="24"/>
          <w:szCs w:val="24"/>
        </w:rPr>
      </w:pPr>
      <w:r w:rsidRPr="0098773E">
        <w:rPr>
          <w:b/>
          <w:sz w:val="24"/>
          <w:szCs w:val="24"/>
        </w:rPr>
        <w:t xml:space="preserve">Why do we offer </w:t>
      </w:r>
      <w:proofErr w:type="gramStart"/>
      <w:r w:rsidRPr="0098773E">
        <w:rPr>
          <w:b/>
          <w:sz w:val="24"/>
          <w:szCs w:val="24"/>
        </w:rPr>
        <w:t>grants</w:t>
      </w:r>
      <w:proofErr w:type="gramEnd"/>
    </w:p>
    <w:p w14:paraId="1CD879E0" w14:textId="0EF76B65" w:rsidR="00E56357" w:rsidRDefault="0098773E" w:rsidP="00E50A90">
      <w:pPr>
        <w:spacing w:after="0"/>
        <w:ind w:left="720"/>
        <w:rPr>
          <w:bCs/>
        </w:rPr>
      </w:pPr>
      <w:r>
        <w:rPr>
          <w:bCs/>
        </w:rPr>
        <w:t xml:space="preserve">Our </w:t>
      </w:r>
      <w:r w:rsidR="00E56357">
        <w:rPr>
          <w:bCs/>
        </w:rPr>
        <w:t xml:space="preserve">BID Member </w:t>
      </w:r>
      <w:r>
        <w:rPr>
          <w:bCs/>
        </w:rPr>
        <w:t>grant scheme</w:t>
      </w:r>
      <w:r w:rsidR="00E56357">
        <w:rPr>
          <w:bCs/>
        </w:rPr>
        <w:t>s</w:t>
      </w:r>
      <w:r>
        <w:rPr>
          <w:bCs/>
        </w:rPr>
        <w:t xml:space="preserve"> </w:t>
      </w:r>
      <w:r w:rsidR="00E56357">
        <w:rPr>
          <w:bCs/>
        </w:rPr>
        <w:t>are</w:t>
      </w:r>
      <w:r>
        <w:rPr>
          <w:bCs/>
        </w:rPr>
        <w:t xml:space="preserve"> designed to </w:t>
      </w:r>
      <w:r w:rsidR="00FB68C3">
        <w:rPr>
          <w:bCs/>
        </w:rPr>
        <w:t xml:space="preserve">support </w:t>
      </w:r>
      <w:r w:rsidR="00EB56AA">
        <w:rPr>
          <w:bCs/>
        </w:rPr>
        <w:t xml:space="preserve">our levy payers </w:t>
      </w:r>
      <w:r w:rsidR="00C9632A">
        <w:rPr>
          <w:bCs/>
        </w:rPr>
        <w:t xml:space="preserve">with specific projects which benefit </w:t>
      </w:r>
      <w:proofErr w:type="gramStart"/>
      <w:r w:rsidR="00C9632A">
        <w:rPr>
          <w:bCs/>
        </w:rPr>
        <w:t>both</w:t>
      </w:r>
      <w:proofErr w:type="gramEnd"/>
      <w:r w:rsidR="00C9632A">
        <w:rPr>
          <w:bCs/>
        </w:rPr>
        <w:t xml:space="preserve"> them </w:t>
      </w:r>
      <w:r w:rsidR="001C6037">
        <w:rPr>
          <w:bCs/>
        </w:rPr>
        <w:t xml:space="preserve">directly with financial support </w:t>
      </w:r>
      <w:r w:rsidR="00C9632A">
        <w:rPr>
          <w:bCs/>
        </w:rPr>
        <w:t>a</w:t>
      </w:r>
      <w:r w:rsidR="001C6037">
        <w:rPr>
          <w:bCs/>
        </w:rPr>
        <w:t>s well as t</w:t>
      </w:r>
      <w:r w:rsidR="00C9632A">
        <w:rPr>
          <w:bCs/>
        </w:rPr>
        <w:t xml:space="preserve">he wider town </w:t>
      </w:r>
      <w:r w:rsidR="00E56357">
        <w:rPr>
          <w:bCs/>
        </w:rPr>
        <w:t xml:space="preserve">environment which </w:t>
      </w:r>
      <w:r w:rsidR="001C6037">
        <w:rPr>
          <w:bCs/>
        </w:rPr>
        <w:t xml:space="preserve">in turn </w:t>
      </w:r>
      <w:r w:rsidR="00E56357">
        <w:rPr>
          <w:bCs/>
        </w:rPr>
        <w:t>benefit</w:t>
      </w:r>
      <w:r w:rsidR="001C6037">
        <w:rPr>
          <w:bCs/>
        </w:rPr>
        <w:t xml:space="preserve">s </w:t>
      </w:r>
      <w:r w:rsidR="00E56357">
        <w:rPr>
          <w:bCs/>
        </w:rPr>
        <w:t>other members</w:t>
      </w:r>
      <w:r w:rsidR="003E1665">
        <w:rPr>
          <w:bCs/>
        </w:rPr>
        <w:t xml:space="preserve"> of the BID</w:t>
      </w:r>
      <w:r w:rsidR="00E56357">
        <w:rPr>
          <w:bCs/>
        </w:rPr>
        <w:t>.</w:t>
      </w:r>
    </w:p>
    <w:p w14:paraId="17BF0D9A" w14:textId="77777777" w:rsidR="00E56357" w:rsidRDefault="00E56357" w:rsidP="00E50A90">
      <w:pPr>
        <w:spacing w:after="0"/>
        <w:ind w:left="720"/>
        <w:rPr>
          <w:bCs/>
        </w:rPr>
      </w:pPr>
    </w:p>
    <w:p w14:paraId="62CC0823" w14:textId="324C9E1C" w:rsidR="00B27593" w:rsidRPr="0098773E" w:rsidRDefault="001C6037" w:rsidP="00B2759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BID Member Grant Programmes</w:t>
      </w:r>
    </w:p>
    <w:p w14:paraId="7C570C39" w14:textId="2386D1F8" w:rsidR="003A0E08" w:rsidRDefault="003E1665" w:rsidP="00967AC0">
      <w:pPr>
        <w:pStyle w:val="ListParagraph"/>
        <w:numPr>
          <w:ilvl w:val="0"/>
          <w:numId w:val="21"/>
        </w:numPr>
        <w:spacing w:after="0" w:line="360" w:lineRule="auto"/>
        <w:rPr>
          <w:bCs/>
        </w:rPr>
      </w:pPr>
      <w:r w:rsidRPr="003A0E08">
        <w:rPr>
          <w:b/>
        </w:rPr>
        <w:t>Security Grants</w:t>
      </w:r>
      <w:r w:rsidR="003A0E08">
        <w:rPr>
          <w:bCs/>
        </w:rPr>
        <w:t xml:space="preserve"> – </w:t>
      </w:r>
      <w:r w:rsidR="009F08AE">
        <w:rPr>
          <w:bCs/>
        </w:rPr>
        <w:t>To help pay for security equipment and infrastructure that will enhance the security of a BID member premise and generally deter crime</w:t>
      </w:r>
      <w:r w:rsidR="00714369">
        <w:rPr>
          <w:bCs/>
        </w:rPr>
        <w:t xml:space="preserve"> within the BID area.</w:t>
      </w:r>
    </w:p>
    <w:p w14:paraId="1CEAABAA" w14:textId="49963F69" w:rsidR="004E4BF4" w:rsidRDefault="00BF0104" w:rsidP="00967AC0">
      <w:pPr>
        <w:pStyle w:val="ListParagraph"/>
        <w:numPr>
          <w:ilvl w:val="0"/>
          <w:numId w:val="21"/>
        </w:numPr>
        <w:spacing w:after="0" w:line="360" w:lineRule="auto"/>
        <w:rPr>
          <w:bCs/>
        </w:rPr>
      </w:pPr>
      <w:r>
        <w:rPr>
          <w:b/>
        </w:rPr>
        <w:t>Christmas Decoration</w:t>
      </w:r>
      <w:r w:rsidR="004E4BF4" w:rsidRPr="003A0E08">
        <w:rPr>
          <w:b/>
        </w:rPr>
        <w:t xml:space="preserve"> Grants</w:t>
      </w:r>
      <w:r w:rsidR="004E4BF4">
        <w:rPr>
          <w:bCs/>
        </w:rPr>
        <w:t xml:space="preserve"> – To help pay for </w:t>
      </w:r>
      <w:r w:rsidR="000B2C16">
        <w:rPr>
          <w:bCs/>
        </w:rPr>
        <w:t>lights and features to go outside a venue and improve the aesthetic</w:t>
      </w:r>
      <w:r w:rsidR="0026239B">
        <w:rPr>
          <w:bCs/>
        </w:rPr>
        <w:t>/interest</w:t>
      </w:r>
      <w:r w:rsidR="000B2C16">
        <w:rPr>
          <w:bCs/>
        </w:rPr>
        <w:t xml:space="preserve"> of the </w:t>
      </w:r>
      <w:r w:rsidR="00CE44F2">
        <w:rPr>
          <w:bCs/>
        </w:rPr>
        <w:t xml:space="preserve">business and </w:t>
      </w:r>
      <w:r w:rsidR="000B2C16">
        <w:rPr>
          <w:bCs/>
        </w:rPr>
        <w:t>street</w:t>
      </w:r>
      <w:r w:rsidR="0026239B">
        <w:rPr>
          <w:bCs/>
        </w:rPr>
        <w:t xml:space="preserve"> </w:t>
      </w:r>
      <w:r w:rsidR="000B2C16">
        <w:rPr>
          <w:bCs/>
        </w:rPr>
        <w:t xml:space="preserve">scene and generally encourage </w:t>
      </w:r>
      <w:r w:rsidR="0026239B">
        <w:rPr>
          <w:bCs/>
        </w:rPr>
        <w:t>visits to</w:t>
      </w:r>
      <w:r w:rsidR="004E4BF4">
        <w:rPr>
          <w:bCs/>
        </w:rPr>
        <w:t xml:space="preserve"> the BID area.</w:t>
      </w:r>
    </w:p>
    <w:p w14:paraId="6F940758" w14:textId="192787D7" w:rsidR="004E4BF4" w:rsidRDefault="00CE44F2" w:rsidP="00967AC0">
      <w:pPr>
        <w:pStyle w:val="ListParagraph"/>
        <w:numPr>
          <w:ilvl w:val="0"/>
          <w:numId w:val="21"/>
        </w:numPr>
        <w:spacing w:after="0" w:line="360" w:lineRule="auto"/>
        <w:rPr>
          <w:bCs/>
        </w:rPr>
      </w:pPr>
      <w:r w:rsidRPr="00CE44F2">
        <w:rPr>
          <w:b/>
        </w:rPr>
        <w:t>Sustainability Grants</w:t>
      </w:r>
      <w:r>
        <w:rPr>
          <w:bCs/>
        </w:rPr>
        <w:t xml:space="preserve"> – To support the purchase of equipment and infrastructure to support BID Members</w:t>
      </w:r>
      <w:r w:rsidR="002E714D">
        <w:rPr>
          <w:bCs/>
        </w:rPr>
        <w:t xml:space="preserve"> saving money and generally support an aim of helping the BID area becoming more sustainable.</w:t>
      </w:r>
    </w:p>
    <w:p w14:paraId="4C020FB3" w14:textId="13C57AA7" w:rsidR="002E714D" w:rsidRPr="00E322E8" w:rsidRDefault="00967AC0" w:rsidP="00AA1662">
      <w:pPr>
        <w:pStyle w:val="ListParagraph"/>
        <w:numPr>
          <w:ilvl w:val="0"/>
          <w:numId w:val="21"/>
        </w:numPr>
        <w:spacing w:after="0" w:line="360" w:lineRule="auto"/>
        <w:rPr>
          <w:bCs/>
        </w:rPr>
      </w:pPr>
      <w:r w:rsidRPr="00E322E8">
        <w:rPr>
          <w:b/>
        </w:rPr>
        <w:t>Accessibility Grants</w:t>
      </w:r>
      <w:r w:rsidRPr="00E322E8">
        <w:rPr>
          <w:bCs/>
        </w:rPr>
        <w:t xml:space="preserve"> – To support the purchase of equipment and infrastructure to support BID Members become more accessible</w:t>
      </w:r>
      <w:r w:rsidR="00D67C2B" w:rsidRPr="00E322E8">
        <w:rPr>
          <w:bCs/>
        </w:rPr>
        <w:t xml:space="preserve"> and</w:t>
      </w:r>
      <w:r w:rsidRPr="00E322E8">
        <w:rPr>
          <w:bCs/>
        </w:rPr>
        <w:t xml:space="preserve"> more attractive </w:t>
      </w:r>
      <w:r w:rsidR="00D67C2B" w:rsidRPr="00E322E8">
        <w:rPr>
          <w:bCs/>
        </w:rPr>
        <w:t>as a destination for customers as well as</w:t>
      </w:r>
      <w:r w:rsidRPr="00E322E8">
        <w:rPr>
          <w:bCs/>
        </w:rPr>
        <w:t xml:space="preserve"> support an aim of helping the BID area becoming more </w:t>
      </w:r>
      <w:r w:rsidR="00D67C2B" w:rsidRPr="00E322E8">
        <w:rPr>
          <w:bCs/>
        </w:rPr>
        <w:t>accessible generally and develop a reputation for being welcoming to all</w:t>
      </w:r>
      <w:r w:rsidRPr="00E322E8">
        <w:rPr>
          <w:bCs/>
        </w:rPr>
        <w:t>.</w:t>
      </w:r>
    </w:p>
    <w:p w14:paraId="09F3C171" w14:textId="77777777" w:rsidR="001C6037" w:rsidRDefault="001C6037">
      <w:pPr>
        <w:rPr>
          <w:bCs/>
        </w:rPr>
      </w:pPr>
      <w:r>
        <w:rPr>
          <w:bCs/>
        </w:rPr>
        <w:br w:type="page"/>
      </w:r>
    </w:p>
    <w:p w14:paraId="1C3545BC" w14:textId="77777777" w:rsidR="00B27593" w:rsidRPr="00B27593" w:rsidRDefault="00B27593" w:rsidP="00B27593">
      <w:pPr>
        <w:spacing w:after="0"/>
        <w:rPr>
          <w:b/>
          <w:sz w:val="16"/>
          <w:szCs w:val="16"/>
        </w:rPr>
      </w:pPr>
    </w:p>
    <w:p w14:paraId="36ECE29A" w14:textId="77777777" w:rsidR="00D36239" w:rsidRDefault="00D36239" w:rsidP="00D36239">
      <w:pPr>
        <w:jc w:val="center"/>
      </w:pPr>
      <w:r>
        <w:rPr>
          <w:noProof/>
        </w:rPr>
        <w:drawing>
          <wp:inline distT="0" distB="0" distL="0" distR="0" wp14:anchorId="037F9BE7" wp14:editId="518C929B">
            <wp:extent cx="2962275" cy="1447800"/>
            <wp:effectExtent l="0" t="0" r="0" b="0"/>
            <wp:docPr id="9" name="Picture 9" descr="Text,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, logo&#10;&#10;Description automatically generated"/>
                    <pic:cNvPicPr preferRelativeResize="0"/>
                  </pic:nvPicPr>
                  <pic:blipFill>
                    <a:blip r:embed="rId12"/>
                    <a:srcRect t="7446" r="-4296" b="11702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44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8F01BFF" w14:textId="77777777" w:rsidR="00D67C2B" w:rsidRDefault="00D67C2B" w:rsidP="00D36239">
      <w:pPr>
        <w:rPr>
          <w:b/>
          <w:sz w:val="32"/>
          <w:szCs w:val="32"/>
        </w:rPr>
      </w:pPr>
    </w:p>
    <w:p w14:paraId="38BDF74D" w14:textId="44818C4C" w:rsidR="00D36239" w:rsidRPr="00006AC6" w:rsidRDefault="008166C3" w:rsidP="00D3623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2024 </w:t>
      </w:r>
      <w:r w:rsidR="00714369">
        <w:rPr>
          <w:b/>
          <w:sz w:val="32"/>
          <w:szCs w:val="32"/>
        </w:rPr>
        <w:t xml:space="preserve">BID Member </w:t>
      </w:r>
      <w:r w:rsidR="00D36239">
        <w:rPr>
          <w:b/>
          <w:sz w:val="32"/>
          <w:szCs w:val="32"/>
        </w:rPr>
        <w:t>Grant Guidance Notes</w:t>
      </w:r>
    </w:p>
    <w:p w14:paraId="6AC51824" w14:textId="77777777" w:rsidR="00D36239" w:rsidRPr="00827C48" w:rsidRDefault="00D36239" w:rsidP="00D36239">
      <w:pPr>
        <w:spacing w:after="0"/>
        <w:rPr>
          <w:sz w:val="16"/>
          <w:szCs w:val="16"/>
        </w:rPr>
      </w:pPr>
    </w:p>
    <w:tbl>
      <w:tblPr>
        <w:tblStyle w:val="GridTable2"/>
        <w:tblW w:w="0" w:type="auto"/>
        <w:tblLook w:val="04A0" w:firstRow="1" w:lastRow="0" w:firstColumn="1" w:lastColumn="0" w:noHBand="0" w:noVBand="1"/>
      </w:tblPr>
      <w:tblGrid>
        <w:gridCol w:w="1824"/>
        <w:gridCol w:w="2145"/>
        <w:gridCol w:w="1356"/>
        <w:gridCol w:w="1356"/>
        <w:gridCol w:w="1675"/>
        <w:gridCol w:w="1736"/>
      </w:tblGrid>
      <w:tr w:rsidR="005213BF" w:rsidRPr="00BD0D3B" w14:paraId="46DA52FB" w14:textId="77777777" w:rsidTr="005213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</w:tcPr>
          <w:p w14:paraId="263C0EBF" w14:textId="77777777" w:rsidR="005213BF" w:rsidRPr="00BD0D3B" w:rsidRDefault="005213BF">
            <w:pPr>
              <w:rPr>
                <w:sz w:val="16"/>
                <w:szCs w:val="16"/>
              </w:rPr>
            </w:pPr>
            <w:r w:rsidRPr="00BD0D3B">
              <w:rPr>
                <w:sz w:val="24"/>
                <w:szCs w:val="24"/>
              </w:rPr>
              <w:t>Grant Fund</w:t>
            </w:r>
          </w:p>
        </w:tc>
        <w:tc>
          <w:tcPr>
            <w:tcW w:w="2145" w:type="dxa"/>
          </w:tcPr>
          <w:p w14:paraId="6C04537C" w14:textId="2643CC80" w:rsidR="005213BF" w:rsidRPr="00BD0D3B" w:rsidRDefault="005213BF" w:rsidP="00E10B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D0D3B">
              <w:rPr>
                <w:sz w:val="24"/>
                <w:szCs w:val="24"/>
              </w:rPr>
              <w:t>2024/25 Planned Budget Allocation</w:t>
            </w:r>
          </w:p>
        </w:tc>
        <w:tc>
          <w:tcPr>
            <w:tcW w:w="1356" w:type="dxa"/>
          </w:tcPr>
          <w:p w14:paraId="1E4ABC37" w14:textId="35297881" w:rsidR="005213BF" w:rsidRPr="00BD0D3B" w:rsidRDefault="005213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D0D3B">
              <w:rPr>
                <w:sz w:val="24"/>
                <w:szCs w:val="24"/>
              </w:rPr>
              <w:t>Max Grant Award</w:t>
            </w:r>
          </w:p>
        </w:tc>
        <w:tc>
          <w:tcPr>
            <w:tcW w:w="1356" w:type="dxa"/>
          </w:tcPr>
          <w:p w14:paraId="6BB7C115" w14:textId="52B842B7" w:rsidR="005213BF" w:rsidRPr="00BD0D3B" w:rsidRDefault="005213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D0D3B">
              <w:rPr>
                <w:sz w:val="24"/>
                <w:szCs w:val="24"/>
              </w:rPr>
              <w:t>Application Open Date</w:t>
            </w:r>
          </w:p>
        </w:tc>
        <w:tc>
          <w:tcPr>
            <w:tcW w:w="1675" w:type="dxa"/>
          </w:tcPr>
          <w:p w14:paraId="7D03B08F" w14:textId="78623C7F" w:rsidR="005213BF" w:rsidRPr="00BD0D3B" w:rsidRDefault="005213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BD0D3B">
              <w:rPr>
                <w:sz w:val="24"/>
                <w:szCs w:val="24"/>
              </w:rPr>
              <w:t xml:space="preserve">Deadline for </w:t>
            </w:r>
          </w:p>
          <w:p w14:paraId="1199492D" w14:textId="77777777" w:rsidR="005213BF" w:rsidRPr="00BD0D3B" w:rsidRDefault="005213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D0D3B">
              <w:rPr>
                <w:sz w:val="24"/>
                <w:szCs w:val="24"/>
              </w:rPr>
              <w:t>Applications</w:t>
            </w:r>
          </w:p>
        </w:tc>
        <w:tc>
          <w:tcPr>
            <w:tcW w:w="1736" w:type="dxa"/>
          </w:tcPr>
          <w:p w14:paraId="4098F420" w14:textId="77777777" w:rsidR="005213BF" w:rsidRPr="00BD0D3B" w:rsidRDefault="005213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D0D3B">
              <w:rPr>
                <w:sz w:val="24"/>
                <w:szCs w:val="24"/>
              </w:rPr>
              <w:t>Assessment of Applications</w:t>
            </w:r>
          </w:p>
        </w:tc>
      </w:tr>
      <w:tr w:rsidR="005213BF" w:rsidRPr="00BD0D3B" w14:paraId="54056D29" w14:textId="77777777" w:rsidTr="00521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</w:tcPr>
          <w:p w14:paraId="40AE3B7A" w14:textId="304806ED" w:rsidR="005213BF" w:rsidRPr="00BD0D3B" w:rsidRDefault="005213BF">
            <w:r w:rsidRPr="00BD0D3B">
              <w:t>Security Grants</w:t>
            </w:r>
          </w:p>
        </w:tc>
        <w:tc>
          <w:tcPr>
            <w:tcW w:w="2145" w:type="dxa"/>
          </w:tcPr>
          <w:p w14:paraId="772C9E6B" w14:textId="6102559D" w:rsidR="005213BF" w:rsidRPr="00BD0D3B" w:rsidRDefault="005213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0D3B">
              <w:t>£4,000</w:t>
            </w:r>
          </w:p>
        </w:tc>
        <w:tc>
          <w:tcPr>
            <w:tcW w:w="1356" w:type="dxa"/>
          </w:tcPr>
          <w:p w14:paraId="44F9CABD" w14:textId="4252996E" w:rsidR="005213BF" w:rsidRPr="00BD0D3B" w:rsidRDefault="005213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0D3B">
              <w:t>£250</w:t>
            </w:r>
          </w:p>
        </w:tc>
        <w:tc>
          <w:tcPr>
            <w:tcW w:w="1356" w:type="dxa"/>
          </w:tcPr>
          <w:p w14:paraId="339E7F31" w14:textId="6A3F3DA9" w:rsidR="005213BF" w:rsidRPr="00BD0D3B" w:rsidRDefault="003A5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0D3B">
              <w:t>5</w:t>
            </w:r>
            <w:r w:rsidRPr="00BD0D3B">
              <w:rPr>
                <w:vertAlign w:val="superscript"/>
              </w:rPr>
              <w:t>th</w:t>
            </w:r>
            <w:r w:rsidRPr="00BD0D3B">
              <w:t xml:space="preserve"> June</w:t>
            </w:r>
          </w:p>
        </w:tc>
        <w:tc>
          <w:tcPr>
            <w:tcW w:w="1675" w:type="dxa"/>
          </w:tcPr>
          <w:p w14:paraId="05C66CAE" w14:textId="335088D7" w:rsidR="005213BF" w:rsidRPr="00BD0D3B" w:rsidRDefault="005213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0D3B">
              <w:t>Rolling deadline</w:t>
            </w:r>
          </w:p>
        </w:tc>
        <w:tc>
          <w:tcPr>
            <w:tcW w:w="1736" w:type="dxa"/>
          </w:tcPr>
          <w:p w14:paraId="284401CA" w14:textId="1EE31C85" w:rsidR="005213BF" w:rsidRPr="00BD0D3B" w:rsidRDefault="005213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0D3B">
              <w:t>As soon as received</w:t>
            </w:r>
          </w:p>
        </w:tc>
      </w:tr>
      <w:tr w:rsidR="005213BF" w:rsidRPr="00BD0D3B" w14:paraId="415476FB" w14:textId="77777777" w:rsidTr="005213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</w:tcPr>
          <w:p w14:paraId="279C9AC5" w14:textId="643815C5" w:rsidR="005213BF" w:rsidRPr="00BD0D3B" w:rsidRDefault="005213BF" w:rsidP="00D67C2B">
            <w:r w:rsidRPr="00BD0D3B">
              <w:t>Christmas Decoration Grants</w:t>
            </w:r>
          </w:p>
        </w:tc>
        <w:tc>
          <w:tcPr>
            <w:tcW w:w="2145" w:type="dxa"/>
          </w:tcPr>
          <w:p w14:paraId="3DEA2F8A" w14:textId="2179BDC6" w:rsidR="005213BF" w:rsidRPr="00BD0D3B" w:rsidRDefault="005213BF" w:rsidP="00D67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0D3B">
              <w:t>£3,000</w:t>
            </w:r>
          </w:p>
        </w:tc>
        <w:tc>
          <w:tcPr>
            <w:tcW w:w="1356" w:type="dxa"/>
          </w:tcPr>
          <w:p w14:paraId="0A75288C" w14:textId="0BF301C1" w:rsidR="005213BF" w:rsidRPr="00BD0D3B" w:rsidRDefault="005213BF" w:rsidP="00D67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0D3B">
              <w:t>£200</w:t>
            </w:r>
          </w:p>
        </w:tc>
        <w:tc>
          <w:tcPr>
            <w:tcW w:w="1356" w:type="dxa"/>
          </w:tcPr>
          <w:p w14:paraId="3F011F19" w14:textId="3E7077A0" w:rsidR="005213BF" w:rsidRPr="00BD0D3B" w:rsidRDefault="00304457" w:rsidP="00D67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0D3B">
              <w:t>7</w:t>
            </w:r>
            <w:r w:rsidRPr="00BD0D3B">
              <w:rPr>
                <w:vertAlign w:val="superscript"/>
              </w:rPr>
              <w:t>th</w:t>
            </w:r>
            <w:r w:rsidRPr="00BD0D3B">
              <w:t xml:space="preserve"> August</w:t>
            </w:r>
          </w:p>
        </w:tc>
        <w:tc>
          <w:tcPr>
            <w:tcW w:w="1675" w:type="dxa"/>
          </w:tcPr>
          <w:p w14:paraId="5C2E8EE8" w14:textId="68DE9B85" w:rsidR="005213BF" w:rsidRPr="00BD0D3B" w:rsidRDefault="005213BF" w:rsidP="00D67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0D3B">
              <w:t>Rolling deadline</w:t>
            </w:r>
          </w:p>
        </w:tc>
        <w:tc>
          <w:tcPr>
            <w:tcW w:w="1736" w:type="dxa"/>
          </w:tcPr>
          <w:p w14:paraId="012D48F4" w14:textId="40FF4559" w:rsidR="005213BF" w:rsidRPr="00BD0D3B" w:rsidRDefault="005213BF" w:rsidP="00D67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0D3B">
              <w:t>As soon as received</w:t>
            </w:r>
          </w:p>
        </w:tc>
      </w:tr>
      <w:tr w:rsidR="005213BF" w:rsidRPr="00BD0D3B" w14:paraId="5DFE08AB" w14:textId="77777777" w:rsidTr="00521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</w:tcPr>
          <w:p w14:paraId="7C876DE3" w14:textId="39498A2E" w:rsidR="005213BF" w:rsidRPr="00BD0D3B" w:rsidRDefault="005213BF" w:rsidP="00D67C2B">
            <w:r w:rsidRPr="00BD0D3B">
              <w:t>Sustainability Grants</w:t>
            </w:r>
          </w:p>
        </w:tc>
        <w:tc>
          <w:tcPr>
            <w:tcW w:w="2145" w:type="dxa"/>
          </w:tcPr>
          <w:p w14:paraId="728F852A" w14:textId="656D772F" w:rsidR="005213BF" w:rsidRPr="00BD0D3B" w:rsidRDefault="00304457" w:rsidP="00D67C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0D3B">
              <w:t>TBC</w:t>
            </w:r>
          </w:p>
        </w:tc>
        <w:tc>
          <w:tcPr>
            <w:tcW w:w="1356" w:type="dxa"/>
          </w:tcPr>
          <w:p w14:paraId="3016DD4B" w14:textId="0F5535E9" w:rsidR="005213BF" w:rsidRPr="00BD0D3B" w:rsidRDefault="005213BF" w:rsidP="00D67C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0D3B">
              <w:t>TBC</w:t>
            </w:r>
          </w:p>
        </w:tc>
        <w:tc>
          <w:tcPr>
            <w:tcW w:w="1356" w:type="dxa"/>
          </w:tcPr>
          <w:p w14:paraId="78227B77" w14:textId="7A776ED6" w:rsidR="005213BF" w:rsidRPr="00BD0D3B" w:rsidRDefault="00304457" w:rsidP="00D67C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0D3B">
              <w:t>TBC</w:t>
            </w:r>
          </w:p>
        </w:tc>
        <w:tc>
          <w:tcPr>
            <w:tcW w:w="1675" w:type="dxa"/>
          </w:tcPr>
          <w:p w14:paraId="06F490A0" w14:textId="2BAD5510" w:rsidR="005213BF" w:rsidRPr="00BD0D3B" w:rsidRDefault="00304457" w:rsidP="00D67C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0D3B">
              <w:t>TBC</w:t>
            </w:r>
          </w:p>
        </w:tc>
        <w:tc>
          <w:tcPr>
            <w:tcW w:w="1736" w:type="dxa"/>
          </w:tcPr>
          <w:p w14:paraId="6F5D010B" w14:textId="70B2B8D8" w:rsidR="005213BF" w:rsidRPr="00BD0D3B" w:rsidRDefault="00304457" w:rsidP="00D67C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0D3B">
              <w:t>TBC</w:t>
            </w:r>
          </w:p>
        </w:tc>
      </w:tr>
      <w:tr w:rsidR="005213BF" w:rsidRPr="00BD0D3B" w14:paraId="41BA3E80" w14:textId="77777777" w:rsidTr="005213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</w:tcPr>
          <w:p w14:paraId="0D41270C" w14:textId="32EFD23C" w:rsidR="005213BF" w:rsidRPr="00BD0D3B" w:rsidRDefault="005213BF" w:rsidP="00D67C2B">
            <w:r w:rsidRPr="00BD0D3B">
              <w:t>Accessibility Grants</w:t>
            </w:r>
          </w:p>
        </w:tc>
        <w:tc>
          <w:tcPr>
            <w:tcW w:w="2145" w:type="dxa"/>
          </w:tcPr>
          <w:p w14:paraId="17839DCD" w14:textId="44DD96E2" w:rsidR="005213BF" w:rsidRPr="00BD0D3B" w:rsidRDefault="005213BF" w:rsidP="00D67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0D3B">
              <w:t>TBC</w:t>
            </w:r>
          </w:p>
        </w:tc>
        <w:tc>
          <w:tcPr>
            <w:tcW w:w="1356" w:type="dxa"/>
          </w:tcPr>
          <w:p w14:paraId="7838BF03" w14:textId="33224EE0" w:rsidR="005213BF" w:rsidRPr="00BD0D3B" w:rsidRDefault="00304457" w:rsidP="00D67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0D3B">
              <w:t>TBC</w:t>
            </w:r>
          </w:p>
        </w:tc>
        <w:tc>
          <w:tcPr>
            <w:tcW w:w="1356" w:type="dxa"/>
          </w:tcPr>
          <w:p w14:paraId="74A33B26" w14:textId="677B2A1B" w:rsidR="005213BF" w:rsidRPr="00BD0D3B" w:rsidRDefault="00304457" w:rsidP="00D67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0D3B">
              <w:t>TBC</w:t>
            </w:r>
          </w:p>
        </w:tc>
        <w:tc>
          <w:tcPr>
            <w:tcW w:w="1675" w:type="dxa"/>
          </w:tcPr>
          <w:p w14:paraId="2F497BEB" w14:textId="5CCA34F8" w:rsidR="005213BF" w:rsidRPr="00BD0D3B" w:rsidRDefault="00304457" w:rsidP="00D67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0D3B">
              <w:t>TBC</w:t>
            </w:r>
          </w:p>
        </w:tc>
        <w:tc>
          <w:tcPr>
            <w:tcW w:w="1736" w:type="dxa"/>
          </w:tcPr>
          <w:p w14:paraId="3123B3EC" w14:textId="076347DC" w:rsidR="005213BF" w:rsidRPr="00BD0D3B" w:rsidRDefault="00304457" w:rsidP="00D67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0D3B">
              <w:t>TBC</w:t>
            </w:r>
          </w:p>
        </w:tc>
      </w:tr>
    </w:tbl>
    <w:p w14:paraId="606559D1" w14:textId="77777777" w:rsidR="00D36239" w:rsidRPr="00BD0D3B" w:rsidRDefault="00D36239" w:rsidP="00D36239">
      <w:pPr>
        <w:spacing w:after="0"/>
        <w:rPr>
          <w:sz w:val="16"/>
          <w:szCs w:val="16"/>
        </w:rPr>
      </w:pPr>
    </w:p>
    <w:p w14:paraId="2B339C0A" w14:textId="5DA54F61" w:rsidR="00D36239" w:rsidRPr="00BD0D3B" w:rsidRDefault="00D36239" w:rsidP="00D36239">
      <w:pPr>
        <w:spacing w:after="0"/>
      </w:pPr>
      <w:proofErr w:type="gramStart"/>
      <w:r w:rsidRPr="00BD0D3B">
        <w:t>On the basis of</w:t>
      </w:r>
      <w:proofErr w:type="gramEnd"/>
      <w:r w:rsidRPr="00BD0D3B">
        <w:t xml:space="preserve"> an application, RTW Together may </w:t>
      </w:r>
      <w:r w:rsidR="676A8020" w:rsidRPr="00BD0D3B">
        <w:t>choose</w:t>
      </w:r>
      <w:r w:rsidRPr="00BD0D3B">
        <w:t xml:space="preserve"> to approve</w:t>
      </w:r>
      <w:r w:rsidR="00CE5F9F" w:rsidRPr="00BD0D3B">
        <w:t xml:space="preserve"> or</w:t>
      </w:r>
      <w:r w:rsidRPr="00BD0D3B">
        <w:t xml:space="preserve"> deny a request. Please hand in a signed paper copy in person, send by post to RTW Together, 52 High Street, Tunbridge Wells, </w:t>
      </w:r>
      <w:proofErr w:type="gramStart"/>
      <w:r w:rsidRPr="00BD0D3B">
        <w:t>Kent</w:t>
      </w:r>
      <w:proofErr w:type="gramEnd"/>
      <w:r w:rsidRPr="00BD0D3B">
        <w:t xml:space="preserve"> or email to </w:t>
      </w:r>
      <w:hyperlink r:id="rId13">
        <w:r w:rsidR="676A8020" w:rsidRPr="00BD0D3B">
          <w:rPr>
            <w:rStyle w:val="Hyperlink"/>
          </w:rPr>
          <w:t>biddirector@rtwtogether.com</w:t>
        </w:r>
      </w:hyperlink>
      <w:r w:rsidRPr="00BD0D3B">
        <w:t xml:space="preserve">. </w:t>
      </w:r>
    </w:p>
    <w:p w14:paraId="75F601CC" w14:textId="77777777" w:rsidR="00D36239" w:rsidRPr="00BD0D3B" w:rsidRDefault="00D36239" w:rsidP="00D36239">
      <w:pPr>
        <w:spacing w:after="0"/>
        <w:rPr>
          <w:sz w:val="16"/>
          <w:szCs w:val="16"/>
        </w:rPr>
      </w:pPr>
    </w:p>
    <w:p w14:paraId="6C924A4B" w14:textId="77777777" w:rsidR="00E322E8" w:rsidRDefault="00E322E8" w:rsidP="00D36239">
      <w:pPr>
        <w:spacing w:after="0"/>
        <w:rPr>
          <w:b/>
          <w:bCs/>
          <w:sz w:val="24"/>
          <w:szCs w:val="24"/>
        </w:rPr>
      </w:pPr>
    </w:p>
    <w:p w14:paraId="79AFEAF6" w14:textId="19FF2745" w:rsidR="00D36239" w:rsidRPr="00BD0D3B" w:rsidRDefault="00D36239" w:rsidP="00D36239">
      <w:pPr>
        <w:spacing w:after="0"/>
        <w:rPr>
          <w:b/>
          <w:bCs/>
          <w:sz w:val="24"/>
          <w:szCs w:val="24"/>
        </w:rPr>
      </w:pPr>
      <w:r w:rsidRPr="00BD0D3B">
        <w:rPr>
          <w:b/>
          <w:bCs/>
          <w:sz w:val="24"/>
          <w:szCs w:val="24"/>
        </w:rPr>
        <w:t>Application Details</w:t>
      </w:r>
    </w:p>
    <w:p w14:paraId="439B819D" w14:textId="77777777" w:rsidR="008069FF" w:rsidRPr="008069FF" w:rsidRDefault="008069FF" w:rsidP="008069FF">
      <w:pPr>
        <w:pStyle w:val="ListParagraph"/>
        <w:numPr>
          <w:ilvl w:val="0"/>
          <w:numId w:val="18"/>
        </w:numPr>
        <w:spacing w:after="0"/>
      </w:pPr>
      <w:r w:rsidRPr="008069FF">
        <w:t>Applications in this year will be offered on a 1</w:t>
      </w:r>
      <w:r w:rsidRPr="008069FF">
        <w:rPr>
          <w:vertAlign w:val="superscript"/>
        </w:rPr>
        <w:t>st</w:t>
      </w:r>
      <w:r w:rsidRPr="008069FF">
        <w:t xml:space="preserve"> come 1</w:t>
      </w:r>
      <w:r w:rsidRPr="008069FF">
        <w:rPr>
          <w:vertAlign w:val="superscript"/>
        </w:rPr>
        <w:t>st</w:t>
      </w:r>
      <w:r w:rsidRPr="008069FF">
        <w:t xml:space="preserve"> serve basis (subject to a viable application)</w:t>
      </w:r>
    </w:p>
    <w:p w14:paraId="3FC84B36" w14:textId="77777777" w:rsidR="008069FF" w:rsidRDefault="008069FF" w:rsidP="008069FF">
      <w:pPr>
        <w:pStyle w:val="ListParagraph"/>
        <w:numPr>
          <w:ilvl w:val="0"/>
          <w:numId w:val="16"/>
        </w:numPr>
        <w:spacing w:after="0"/>
      </w:pPr>
      <w:r w:rsidRPr="008069FF">
        <w:t xml:space="preserve">BID Members who </w:t>
      </w:r>
      <w:proofErr w:type="gramStart"/>
      <w:r w:rsidRPr="008069FF">
        <w:t>has</w:t>
      </w:r>
      <w:proofErr w:type="gramEnd"/>
      <w:r w:rsidRPr="008069FF">
        <w:t xml:space="preserve"> already been successful with a grant application will not be considered for a second in the</w:t>
      </w:r>
      <w:r w:rsidRPr="003B03DD">
        <w:t xml:space="preserve"> same or another grant fund in the same year.</w:t>
      </w:r>
    </w:p>
    <w:p w14:paraId="050876BB" w14:textId="545A717E" w:rsidR="009A7925" w:rsidRDefault="009A7925" w:rsidP="008069FF">
      <w:pPr>
        <w:pStyle w:val="ListParagraph"/>
        <w:numPr>
          <w:ilvl w:val="0"/>
          <w:numId w:val="16"/>
        </w:numPr>
        <w:spacing w:after="0"/>
      </w:pPr>
      <w:r>
        <w:t>The application will cover a maximum of 50% of the cost of the project.</w:t>
      </w:r>
    </w:p>
    <w:p w14:paraId="4564AD93" w14:textId="27692C21" w:rsidR="00D36239" w:rsidRPr="00D9751F" w:rsidRDefault="00143484" w:rsidP="00D36239">
      <w:pPr>
        <w:pStyle w:val="ListParagraph"/>
        <w:numPr>
          <w:ilvl w:val="0"/>
          <w:numId w:val="18"/>
        </w:numPr>
        <w:spacing w:after="0"/>
      </w:pPr>
      <w:r w:rsidRPr="00D9751F">
        <w:t>100% of the grant will be awarded upon provision of proof of spending</w:t>
      </w:r>
      <w:r w:rsidR="00D36239" w:rsidRPr="00D9751F">
        <w:t xml:space="preserve"> within 10 working days </w:t>
      </w:r>
      <w:r w:rsidRPr="00D9751F">
        <w:t>of proof being received.</w:t>
      </w:r>
    </w:p>
    <w:p w14:paraId="5DC62B10" w14:textId="77777777" w:rsidR="00613030" w:rsidRDefault="00613030" w:rsidP="00613030">
      <w:pPr>
        <w:pStyle w:val="ListParagraph"/>
        <w:numPr>
          <w:ilvl w:val="0"/>
          <w:numId w:val="18"/>
        </w:numPr>
        <w:spacing w:after="0"/>
      </w:pPr>
      <w:r w:rsidRPr="003B03DD">
        <w:t>Grants will only be offered to BID Members and BID members who</w:t>
      </w:r>
      <w:r w:rsidRPr="00C450EF">
        <w:t xml:space="preserve"> are not </w:t>
      </w:r>
      <w:r>
        <w:t>overdue</w:t>
      </w:r>
      <w:r w:rsidRPr="00C450EF">
        <w:t xml:space="preserve"> on BID levy invoices.</w:t>
      </w:r>
    </w:p>
    <w:p w14:paraId="4A84D642" w14:textId="7A9EFD57" w:rsidR="00D9751F" w:rsidRPr="007D68BE" w:rsidRDefault="00D9751F" w:rsidP="00D9751F">
      <w:pPr>
        <w:pStyle w:val="ListParagraph"/>
        <w:numPr>
          <w:ilvl w:val="0"/>
          <w:numId w:val="18"/>
        </w:numPr>
        <w:spacing w:after="0"/>
      </w:pPr>
      <w:r>
        <w:t xml:space="preserve">If a BID Member </w:t>
      </w:r>
      <w:r w:rsidR="00613030">
        <w:t xml:space="preserve">is not able </w:t>
      </w:r>
      <w:r w:rsidR="00613030" w:rsidRPr="007D68BE">
        <w:t>to proceed with the project within the year</w:t>
      </w:r>
      <w:r w:rsidRPr="007D68BE">
        <w:t xml:space="preserve"> </w:t>
      </w:r>
      <w:r w:rsidR="00613030" w:rsidRPr="007D68BE">
        <w:t>an</w:t>
      </w:r>
      <w:r w:rsidRPr="007D68BE">
        <w:t xml:space="preserve"> award may be </w:t>
      </w:r>
      <w:proofErr w:type="gramStart"/>
      <w:r w:rsidRPr="007D68BE">
        <w:t>cancelled</w:t>
      </w:r>
      <w:proofErr w:type="gramEnd"/>
      <w:r w:rsidRPr="007D68BE">
        <w:t xml:space="preserve"> and the funds reallocated back into the </w:t>
      </w:r>
      <w:r w:rsidR="00E247A8" w:rsidRPr="007D68BE">
        <w:t xml:space="preserve">grant </w:t>
      </w:r>
      <w:r w:rsidRPr="007D68BE">
        <w:t>fund</w:t>
      </w:r>
      <w:r w:rsidR="00E247A8" w:rsidRPr="007D68BE">
        <w:t xml:space="preserve"> pot</w:t>
      </w:r>
      <w:r w:rsidRPr="007D68BE">
        <w:t>.</w:t>
      </w:r>
    </w:p>
    <w:p w14:paraId="60C72BDB" w14:textId="1BBCF6CE" w:rsidR="00D36239" w:rsidRDefault="00D36239" w:rsidP="00D36239">
      <w:pPr>
        <w:pStyle w:val="ListParagraph"/>
        <w:numPr>
          <w:ilvl w:val="0"/>
          <w:numId w:val="18"/>
        </w:numPr>
        <w:spacing w:after="0"/>
      </w:pPr>
      <w:r w:rsidRPr="007D68BE">
        <w:t>Grant awards are for the set amount specified</w:t>
      </w:r>
      <w:r w:rsidR="007D68BE" w:rsidRPr="007D68BE">
        <w:t>.</w:t>
      </w:r>
    </w:p>
    <w:p w14:paraId="696892A1" w14:textId="7409146B" w:rsidR="009F5D93" w:rsidRPr="007D68BE" w:rsidRDefault="009F5D93" w:rsidP="00D36239">
      <w:pPr>
        <w:pStyle w:val="ListParagraph"/>
        <w:numPr>
          <w:ilvl w:val="0"/>
          <w:numId w:val="18"/>
        </w:numPr>
        <w:spacing w:after="0"/>
      </w:pPr>
      <w:r>
        <w:t xml:space="preserve">Grants are designed to support improvements to </w:t>
      </w:r>
      <w:r w:rsidR="004E78C1">
        <w:t>venues within the BID area I.e. a BID member with multiple premises can not apply for funds to support a venue outside the BID area.</w:t>
      </w:r>
    </w:p>
    <w:p w14:paraId="0CD54DD9" w14:textId="77777777" w:rsidR="00B87427" w:rsidRPr="00E247A8" w:rsidRDefault="00C768CB" w:rsidP="008A19B3">
      <w:pPr>
        <w:pStyle w:val="ListParagraph"/>
        <w:numPr>
          <w:ilvl w:val="0"/>
          <w:numId w:val="16"/>
        </w:numPr>
        <w:spacing w:after="0"/>
      </w:pPr>
      <w:r w:rsidRPr="007D68BE">
        <w:t xml:space="preserve">If there are underspends in other </w:t>
      </w:r>
      <w:proofErr w:type="gramStart"/>
      <w:r w:rsidRPr="007D68BE">
        <w:t>projects</w:t>
      </w:r>
      <w:proofErr w:type="gramEnd"/>
      <w:r w:rsidRPr="007D68BE">
        <w:t xml:space="preserve"> then the</w:t>
      </w:r>
      <w:r w:rsidRPr="00E247A8">
        <w:t xml:space="preserve"> fund may be increased. </w:t>
      </w:r>
      <w:r w:rsidR="008A19B3" w:rsidRPr="00E247A8">
        <w:t xml:space="preserve">If there are any funds remaining, we may re-allocate </w:t>
      </w:r>
      <w:r w:rsidR="00EF4AA6" w:rsidRPr="00E247A8">
        <w:t xml:space="preserve">these </w:t>
      </w:r>
      <w:r w:rsidR="008A19B3" w:rsidRPr="00E247A8">
        <w:t>to other projects</w:t>
      </w:r>
      <w:r w:rsidRPr="00E247A8">
        <w:t>.</w:t>
      </w:r>
    </w:p>
    <w:p w14:paraId="6E1833DA" w14:textId="1FB54C29" w:rsidR="00B87427" w:rsidRPr="00E247A8" w:rsidRDefault="00B87427" w:rsidP="00B87427">
      <w:pPr>
        <w:pStyle w:val="ListParagraph"/>
        <w:numPr>
          <w:ilvl w:val="0"/>
          <w:numId w:val="16"/>
        </w:numPr>
        <w:spacing w:after="0"/>
      </w:pPr>
      <w:r w:rsidRPr="00E247A8">
        <w:t xml:space="preserve">If any of the conditions are </w:t>
      </w:r>
      <w:proofErr w:type="gramStart"/>
      <w:r w:rsidRPr="00E247A8">
        <w:t>broken</w:t>
      </w:r>
      <w:proofErr w:type="gramEnd"/>
      <w:r w:rsidRPr="00E247A8">
        <w:t xml:space="preserve"> then </w:t>
      </w:r>
      <w:r w:rsidR="00671411" w:rsidRPr="00E247A8">
        <w:t>future applications for grants may be declined.</w:t>
      </w:r>
    </w:p>
    <w:p w14:paraId="65D767D3" w14:textId="2CC0C744" w:rsidR="003B03DD" w:rsidRPr="00522E82" w:rsidRDefault="003B03DD" w:rsidP="003B03DD">
      <w:pPr>
        <w:pStyle w:val="ListParagraph"/>
        <w:numPr>
          <w:ilvl w:val="0"/>
          <w:numId w:val="16"/>
        </w:numPr>
        <w:spacing w:after="0"/>
      </w:pPr>
      <w:r w:rsidRPr="00522E82">
        <w:t>RTW Together reserves the right to decline applications which it considers may harm the reputation of the BID or bring it into disrepute</w:t>
      </w:r>
      <w:r w:rsidR="009A7925" w:rsidRPr="00522E82">
        <w:t>.</w:t>
      </w:r>
    </w:p>
    <w:p w14:paraId="042167D6" w14:textId="07754D1F" w:rsidR="003B03DD" w:rsidRDefault="003B03DD" w:rsidP="003B03DD">
      <w:pPr>
        <w:pStyle w:val="ListParagraph"/>
        <w:spacing w:after="0"/>
      </w:pPr>
      <w:r>
        <w:lastRenderedPageBreak/>
        <w:br/>
      </w:r>
      <w:r>
        <w:br/>
      </w:r>
    </w:p>
    <w:p w14:paraId="3A1C4E24" w14:textId="77777777" w:rsidR="003B03DD" w:rsidRDefault="003B03DD">
      <w:r>
        <w:br w:type="page"/>
      </w:r>
    </w:p>
    <w:p w14:paraId="73645DAF" w14:textId="3B67F662" w:rsidR="009C2C2D" w:rsidRDefault="009C2C2D" w:rsidP="009C2C2D">
      <w:pPr>
        <w:jc w:val="center"/>
      </w:pPr>
      <w:r>
        <w:rPr>
          <w:noProof/>
        </w:rPr>
        <w:lastRenderedPageBreak/>
        <w:drawing>
          <wp:inline distT="0" distB="0" distL="0" distR="0" wp14:anchorId="317A25AC" wp14:editId="3603F860">
            <wp:extent cx="2962275" cy="1447800"/>
            <wp:effectExtent l="0" t="0" r="0" b="0"/>
            <wp:docPr id="11" name="Picture 11" descr="Text,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ext, logo&#10;&#10;Description automatically generated"/>
                    <pic:cNvPicPr preferRelativeResize="0"/>
                  </pic:nvPicPr>
                  <pic:blipFill>
                    <a:blip r:embed="rId12"/>
                    <a:srcRect t="7446" r="-4296" b="11702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44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FF33875" w14:textId="77777777" w:rsidR="000925BD" w:rsidRDefault="000925BD" w:rsidP="009C2C2D">
      <w:pPr>
        <w:rPr>
          <w:b/>
          <w:sz w:val="32"/>
          <w:szCs w:val="32"/>
        </w:rPr>
      </w:pPr>
    </w:p>
    <w:p w14:paraId="6C6AF9EF" w14:textId="0EAC3829" w:rsidR="009C2C2D" w:rsidRPr="00006AC6" w:rsidRDefault="006A2E27" w:rsidP="009C2C2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2024 </w:t>
      </w:r>
      <w:r w:rsidR="00162762">
        <w:rPr>
          <w:b/>
          <w:sz w:val="32"/>
          <w:szCs w:val="32"/>
        </w:rPr>
        <w:t xml:space="preserve">BID Member </w:t>
      </w:r>
      <w:r w:rsidR="009C2C2D">
        <w:rPr>
          <w:b/>
          <w:sz w:val="32"/>
          <w:szCs w:val="32"/>
        </w:rPr>
        <w:t>Grant Application Form</w:t>
      </w:r>
    </w:p>
    <w:p w14:paraId="5F032D4C" w14:textId="34F9901F" w:rsidR="009C2C2D" w:rsidRDefault="009C2C2D" w:rsidP="009C2C2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What </w:t>
      </w:r>
      <w:r w:rsidR="00546C4B">
        <w:rPr>
          <w:b/>
          <w:bCs/>
          <w:sz w:val="24"/>
          <w:szCs w:val="24"/>
        </w:rPr>
        <w:t xml:space="preserve">Grant fund </w:t>
      </w:r>
      <w:r>
        <w:rPr>
          <w:b/>
          <w:bCs/>
          <w:sz w:val="24"/>
          <w:szCs w:val="24"/>
        </w:rPr>
        <w:t>are you applying for?</w:t>
      </w:r>
    </w:p>
    <w:p w14:paraId="17EDB6F8" w14:textId="77777777" w:rsidR="009C2C2D" w:rsidRDefault="009C2C2D" w:rsidP="009C2C2D">
      <w:pPr>
        <w:spacing w:after="0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5C39E4" wp14:editId="5A25B073">
                <wp:simplePos x="0" y="0"/>
                <wp:positionH relativeFrom="column">
                  <wp:posOffset>1924369</wp:posOffset>
                </wp:positionH>
                <wp:positionV relativeFrom="paragraph">
                  <wp:posOffset>180976</wp:posOffset>
                </wp:positionV>
                <wp:extent cx="228600" cy="2286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58C43B" id="Rectangle 3" o:spid="_x0000_s1026" style="position:absolute;margin-left:151.55pt;margin-top:14.2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" filled="f" strokecolor="black [3213]" strokeweight="1.5pt"/>
            </w:pict>
          </mc:Fallback>
        </mc:AlternateContent>
      </w:r>
    </w:p>
    <w:p w14:paraId="15911353" w14:textId="5C6CE59B" w:rsidR="009C2C2D" w:rsidRDefault="009C2C2D" w:rsidP="009C2C2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162762">
        <w:rPr>
          <w:b/>
          <w:bCs/>
          <w:sz w:val="24"/>
          <w:szCs w:val="24"/>
        </w:rPr>
        <w:t>Security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A63F4E">
        <w:rPr>
          <w:i/>
          <w:iCs/>
        </w:rPr>
        <w:t xml:space="preserve">(Fund to support </w:t>
      </w:r>
      <w:r w:rsidR="00162762">
        <w:rPr>
          <w:i/>
          <w:iCs/>
        </w:rPr>
        <w:t>security systems &amp; Equipment</w:t>
      </w:r>
      <w:r>
        <w:rPr>
          <w:i/>
          <w:iCs/>
        </w:rPr>
        <w:t xml:space="preserve"> - £</w:t>
      </w:r>
      <w:r w:rsidR="00162762">
        <w:rPr>
          <w:i/>
          <w:iCs/>
        </w:rPr>
        <w:t>0</w:t>
      </w:r>
      <w:r>
        <w:rPr>
          <w:i/>
          <w:iCs/>
        </w:rPr>
        <w:t>-£</w:t>
      </w:r>
      <w:r w:rsidR="00162762">
        <w:rPr>
          <w:i/>
          <w:iCs/>
        </w:rPr>
        <w:t>250</w:t>
      </w:r>
      <w:r>
        <w:rPr>
          <w:i/>
          <w:iCs/>
        </w:rPr>
        <w:t>)</w:t>
      </w:r>
    </w:p>
    <w:p w14:paraId="799F18B6" w14:textId="77777777" w:rsidR="009C2C2D" w:rsidRPr="00A63F4E" w:rsidRDefault="009C2C2D" w:rsidP="009C2C2D">
      <w:pPr>
        <w:spacing w:after="0"/>
        <w:rPr>
          <w:i/>
          <w:iCs/>
        </w:rPr>
      </w:pPr>
      <w:r>
        <w:rPr>
          <w:b/>
          <w:bCs/>
          <w:sz w:val="24"/>
          <w:szCs w:val="24"/>
        </w:rPr>
        <w:tab/>
      </w:r>
    </w:p>
    <w:p w14:paraId="3B97A0BE" w14:textId="13AC84BC" w:rsidR="00E247A8" w:rsidRDefault="009C2C2D" w:rsidP="00E247A8">
      <w:pPr>
        <w:spacing w:after="0"/>
        <w:rPr>
          <w:i/>
          <w:iCs/>
        </w:rPr>
      </w:pPr>
      <w:r w:rsidRPr="00546C4B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83DEB27" wp14:editId="71950A7F">
                <wp:simplePos x="0" y="0"/>
                <wp:positionH relativeFrom="column">
                  <wp:posOffset>1924050</wp:posOffset>
                </wp:positionH>
                <wp:positionV relativeFrom="paragraph">
                  <wp:posOffset>4762</wp:posOffset>
                </wp:positionV>
                <wp:extent cx="228600" cy="2286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1F7FC" id="Rectangle 10" o:spid="_x0000_s1026" style="position:absolute;margin-left:151.5pt;margin-top:.35pt;width:18pt;height:18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" filled="f" strokecolor="black [3213]" strokeweight="1.5pt"/>
            </w:pict>
          </mc:Fallback>
        </mc:AlternateContent>
      </w:r>
      <w:r w:rsidRPr="00546C4B">
        <w:rPr>
          <w:b/>
          <w:bCs/>
          <w:sz w:val="24"/>
          <w:szCs w:val="24"/>
        </w:rPr>
        <w:tab/>
      </w:r>
      <w:r w:rsidR="00E247A8" w:rsidRPr="00546C4B">
        <w:rPr>
          <w:b/>
          <w:bCs/>
          <w:sz w:val="24"/>
          <w:szCs w:val="24"/>
        </w:rPr>
        <w:t>Christmas Decoration</w:t>
      </w:r>
      <w:r w:rsidR="00E247A8">
        <w:rPr>
          <w:b/>
          <w:bCs/>
          <w:sz w:val="24"/>
          <w:szCs w:val="24"/>
        </w:rPr>
        <w:tab/>
      </w:r>
      <w:r w:rsidR="00E247A8">
        <w:rPr>
          <w:b/>
          <w:bCs/>
          <w:sz w:val="24"/>
          <w:szCs w:val="24"/>
        </w:rPr>
        <w:tab/>
      </w:r>
      <w:r w:rsidR="00E247A8" w:rsidRPr="00A63F4E">
        <w:rPr>
          <w:i/>
          <w:iCs/>
        </w:rPr>
        <w:t xml:space="preserve">(Fund to support </w:t>
      </w:r>
      <w:r w:rsidR="00546C4B">
        <w:rPr>
          <w:i/>
          <w:iCs/>
        </w:rPr>
        <w:t>Christmas decorations</w:t>
      </w:r>
      <w:r w:rsidR="00E247A8">
        <w:rPr>
          <w:i/>
          <w:iCs/>
        </w:rPr>
        <w:t xml:space="preserve"> - £0-£2</w:t>
      </w:r>
      <w:r w:rsidR="00546C4B">
        <w:rPr>
          <w:i/>
          <w:iCs/>
        </w:rPr>
        <w:t>0</w:t>
      </w:r>
      <w:r w:rsidR="00E247A8">
        <w:rPr>
          <w:i/>
          <w:iCs/>
        </w:rPr>
        <w:t>0)</w:t>
      </w:r>
    </w:p>
    <w:p w14:paraId="35437B83" w14:textId="77777777" w:rsidR="00E247A8" w:rsidRPr="00A63F4E" w:rsidRDefault="00E247A8" w:rsidP="00E247A8">
      <w:pPr>
        <w:spacing w:after="0"/>
        <w:rPr>
          <w:i/>
          <w:iCs/>
        </w:rPr>
      </w:pPr>
      <w:r>
        <w:rPr>
          <w:b/>
          <w:bCs/>
          <w:sz w:val="24"/>
          <w:szCs w:val="24"/>
        </w:rPr>
        <w:tab/>
      </w:r>
    </w:p>
    <w:p w14:paraId="78E617FE" w14:textId="742611FE" w:rsidR="00E247A8" w:rsidRDefault="00E247A8" w:rsidP="00E247A8">
      <w:pPr>
        <w:spacing w:after="0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90" behindDoc="0" locked="0" layoutInCell="1" allowOverlap="1" wp14:anchorId="2E336F73" wp14:editId="06475224">
                <wp:simplePos x="0" y="0"/>
                <wp:positionH relativeFrom="column">
                  <wp:posOffset>1924050</wp:posOffset>
                </wp:positionH>
                <wp:positionV relativeFrom="paragraph">
                  <wp:posOffset>4762</wp:posOffset>
                </wp:positionV>
                <wp:extent cx="228600" cy="228600"/>
                <wp:effectExtent l="0" t="0" r="19050" b="19050"/>
                <wp:wrapNone/>
                <wp:docPr id="46274417" name="Rectangle 46274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D1404D" id="Rectangle 46274417" o:spid="_x0000_s1026" style="position:absolute;margin-left:151.5pt;margin-top:.35pt;width:18pt;height:18pt;z-index: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" filled="f" strokecolor="black [3213]" strokeweight="1.5pt"/>
            </w:pict>
          </mc:Fallback>
        </mc:AlternateContent>
      </w:r>
      <w:r w:rsidRPr="00546C4B">
        <w:rPr>
          <w:b/>
          <w:bCs/>
          <w:sz w:val="28"/>
          <w:szCs w:val="28"/>
        </w:rPr>
        <w:tab/>
      </w:r>
      <w:r w:rsidR="00546C4B" w:rsidRPr="00546C4B">
        <w:rPr>
          <w:b/>
          <w:bCs/>
          <w:sz w:val="24"/>
          <w:szCs w:val="24"/>
        </w:rPr>
        <w:t>Sustainability</w:t>
      </w:r>
      <w:r w:rsidR="00546C4B"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156C68">
        <w:rPr>
          <w:i/>
          <w:iCs/>
        </w:rPr>
        <w:t xml:space="preserve">To be </w:t>
      </w:r>
      <w:proofErr w:type="gramStart"/>
      <w:r w:rsidR="00156C68">
        <w:rPr>
          <w:i/>
          <w:iCs/>
        </w:rPr>
        <w:t>confirmed</w:t>
      </w:r>
      <w:proofErr w:type="gramEnd"/>
    </w:p>
    <w:p w14:paraId="59F52BAC" w14:textId="77777777" w:rsidR="00E247A8" w:rsidRDefault="00E247A8" w:rsidP="00E247A8">
      <w:pPr>
        <w:spacing w:after="0"/>
        <w:rPr>
          <w:b/>
          <w:bCs/>
          <w:sz w:val="24"/>
          <w:szCs w:val="24"/>
        </w:rPr>
      </w:pPr>
    </w:p>
    <w:p w14:paraId="092330B0" w14:textId="447A210A" w:rsidR="00E247A8" w:rsidRDefault="00E247A8" w:rsidP="00E247A8">
      <w:pPr>
        <w:spacing w:after="0"/>
        <w:rPr>
          <w:i/>
          <w:iCs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8" behindDoc="0" locked="0" layoutInCell="1" allowOverlap="1" wp14:anchorId="260F8E6E" wp14:editId="3DD7D82B">
                <wp:simplePos x="0" y="0"/>
                <wp:positionH relativeFrom="column">
                  <wp:posOffset>1924050</wp:posOffset>
                </wp:positionH>
                <wp:positionV relativeFrom="paragraph">
                  <wp:posOffset>4762</wp:posOffset>
                </wp:positionV>
                <wp:extent cx="228600" cy="228600"/>
                <wp:effectExtent l="0" t="0" r="19050" b="19050"/>
                <wp:wrapNone/>
                <wp:docPr id="1895516641" name="Rectangle 18955166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511C3F" id="Rectangle 1895516641" o:spid="_x0000_s1026" style="position:absolute;margin-left:151.5pt;margin-top:.35pt;width:18pt;height:18pt;z-index:2516623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" filled="f" strokecolor="black [3213]" strokeweight="1.5pt"/>
            </w:pict>
          </mc:Fallback>
        </mc:AlternateContent>
      </w:r>
      <w:r>
        <w:rPr>
          <w:b/>
          <w:bCs/>
          <w:sz w:val="24"/>
          <w:szCs w:val="24"/>
        </w:rPr>
        <w:tab/>
      </w:r>
      <w:r w:rsidR="00546C4B" w:rsidRPr="00546C4B">
        <w:rPr>
          <w:b/>
          <w:bCs/>
          <w:sz w:val="24"/>
          <w:szCs w:val="24"/>
        </w:rPr>
        <w:t>Accessibility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156C68">
        <w:rPr>
          <w:i/>
          <w:iCs/>
        </w:rPr>
        <w:t xml:space="preserve">To be </w:t>
      </w:r>
      <w:proofErr w:type="gramStart"/>
      <w:r w:rsidR="00156C68">
        <w:rPr>
          <w:i/>
          <w:iCs/>
        </w:rPr>
        <w:t>confirmed</w:t>
      </w:r>
      <w:proofErr w:type="gramEnd"/>
    </w:p>
    <w:p w14:paraId="3159DE9B" w14:textId="42FE6E4B" w:rsidR="009C2C2D" w:rsidRDefault="009C2C2D" w:rsidP="009C2C2D">
      <w:pPr>
        <w:spacing w:after="0"/>
        <w:rPr>
          <w:b/>
          <w:bCs/>
          <w:sz w:val="24"/>
          <w:szCs w:val="24"/>
        </w:rPr>
      </w:pPr>
    </w:p>
    <w:p w14:paraId="7C51105A" w14:textId="77777777" w:rsidR="00E247A8" w:rsidRDefault="00E247A8" w:rsidP="009C2C2D">
      <w:pPr>
        <w:spacing w:after="0"/>
        <w:rPr>
          <w:b/>
          <w:bCs/>
          <w:sz w:val="24"/>
          <w:szCs w:val="24"/>
        </w:rPr>
      </w:pPr>
    </w:p>
    <w:p w14:paraId="5FBDC04A" w14:textId="77777777" w:rsidR="009C2C2D" w:rsidRDefault="009C2C2D" w:rsidP="009C2C2D">
      <w:pPr>
        <w:spacing w:after="0"/>
      </w:pPr>
    </w:p>
    <w:p w14:paraId="0D86CAE0" w14:textId="77777777" w:rsidR="009C2C2D" w:rsidRPr="00E92A97" w:rsidRDefault="009C2C2D" w:rsidP="009C2C2D">
      <w:pPr>
        <w:spacing w:after="0"/>
        <w:rPr>
          <w:b/>
          <w:bCs/>
          <w:sz w:val="16"/>
          <w:szCs w:val="16"/>
        </w:rPr>
      </w:pPr>
    </w:p>
    <w:p w14:paraId="0721ADBF" w14:textId="77777777" w:rsidR="009C2C2D" w:rsidRPr="0042281B" w:rsidRDefault="009C2C2D" w:rsidP="009C2C2D">
      <w:pPr>
        <w:spacing w:after="0"/>
        <w:rPr>
          <w:b/>
          <w:bCs/>
        </w:rPr>
      </w:pPr>
      <w:r w:rsidRPr="00570E48">
        <w:rPr>
          <w:b/>
          <w:bCs/>
          <w:sz w:val="24"/>
          <w:szCs w:val="24"/>
        </w:rPr>
        <w:t xml:space="preserve">What is </w:t>
      </w:r>
      <w:r>
        <w:rPr>
          <w:b/>
          <w:bCs/>
          <w:sz w:val="24"/>
          <w:szCs w:val="24"/>
        </w:rPr>
        <w:t xml:space="preserve">your organisation’s </w:t>
      </w:r>
      <w:r w:rsidRPr="00570E48">
        <w:rPr>
          <w:b/>
          <w:bCs/>
          <w:sz w:val="24"/>
          <w:szCs w:val="24"/>
        </w:rPr>
        <w:t>name?</w:t>
      </w:r>
      <w:r w:rsidRPr="00570E48">
        <w:rPr>
          <w:sz w:val="24"/>
          <w:szCs w:val="24"/>
        </w:rPr>
        <w:t xml:space="preserve">  </w:t>
      </w:r>
      <w:r>
        <w:tab/>
        <w:t>_________________________________________</w:t>
      </w:r>
    </w:p>
    <w:p w14:paraId="32133EF8" w14:textId="77777777" w:rsidR="009C2C2D" w:rsidRDefault="009C2C2D" w:rsidP="009C2C2D">
      <w:pPr>
        <w:spacing w:after="0"/>
        <w:rPr>
          <w:b/>
          <w:bCs/>
          <w:sz w:val="24"/>
          <w:szCs w:val="24"/>
        </w:rPr>
      </w:pPr>
    </w:p>
    <w:p w14:paraId="16FCA2A0" w14:textId="77777777" w:rsidR="009C2C2D" w:rsidRPr="0042281B" w:rsidRDefault="009C2C2D" w:rsidP="009C2C2D">
      <w:pPr>
        <w:spacing w:after="0"/>
        <w:rPr>
          <w:b/>
          <w:bCs/>
        </w:rPr>
      </w:pPr>
      <w:r w:rsidRPr="00570E48">
        <w:rPr>
          <w:b/>
          <w:bCs/>
          <w:sz w:val="24"/>
          <w:szCs w:val="24"/>
        </w:rPr>
        <w:t xml:space="preserve">How </w:t>
      </w:r>
      <w:r>
        <w:rPr>
          <w:b/>
          <w:bCs/>
          <w:sz w:val="24"/>
          <w:szCs w:val="24"/>
        </w:rPr>
        <w:t>m</w:t>
      </w:r>
      <w:r w:rsidRPr="00570E48">
        <w:rPr>
          <w:b/>
          <w:bCs/>
          <w:sz w:val="24"/>
          <w:szCs w:val="24"/>
        </w:rPr>
        <w:t>uch are you applying for?</w:t>
      </w:r>
      <w:r>
        <w:rPr>
          <w:b/>
          <w:bCs/>
        </w:rPr>
        <w:tab/>
      </w:r>
      <w:r>
        <w:t>_________________________________________</w:t>
      </w:r>
    </w:p>
    <w:p w14:paraId="74F79037" w14:textId="77777777" w:rsidR="009C2C2D" w:rsidRPr="0042281B" w:rsidRDefault="009C2C2D" w:rsidP="009C2C2D">
      <w:pPr>
        <w:spacing w:after="0"/>
        <w:rPr>
          <w:b/>
          <w:bCs/>
        </w:rPr>
      </w:pPr>
    </w:p>
    <w:p w14:paraId="09D04BCF" w14:textId="6B84E530" w:rsidR="009C2C2D" w:rsidRPr="00570E48" w:rsidRDefault="009C2C2D" w:rsidP="009C2C2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Applicant Details</w:t>
      </w:r>
    </w:p>
    <w:tbl>
      <w:tblPr>
        <w:tblStyle w:val="GridTable2"/>
        <w:tblW w:w="0" w:type="auto"/>
        <w:tblLook w:val="04A0" w:firstRow="1" w:lastRow="0" w:firstColumn="1" w:lastColumn="0" w:noHBand="0" w:noVBand="1"/>
      </w:tblPr>
      <w:tblGrid>
        <w:gridCol w:w="2410"/>
        <w:gridCol w:w="7655"/>
      </w:tblGrid>
      <w:tr w:rsidR="009C2C2D" w14:paraId="143D485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6F8FAAD" w14:textId="77777777" w:rsidR="009C2C2D" w:rsidRPr="00255B0E" w:rsidRDefault="009C2C2D"/>
        </w:tc>
        <w:tc>
          <w:tcPr>
            <w:tcW w:w="7655" w:type="dxa"/>
          </w:tcPr>
          <w:p w14:paraId="68B57458" w14:textId="77777777" w:rsidR="009C2C2D" w:rsidRPr="00255B0E" w:rsidRDefault="009C2C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113E4" w14:paraId="5283C6C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2E5B0E2" w14:textId="4837E716" w:rsidR="008113E4" w:rsidRDefault="008113E4">
            <w:r w:rsidRPr="001B4370">
              <w:t xml:space="preserve">Address of </w:t>
            </w:r>
            <w:r>
              <w:t>BID Member</w:t>
            </w:r>
          </w:p>
        </w:tc>
        <w:tc>
          <w:tcPr>
            <w:tcW w:w="7655" w:type="dxa"/>
          </w:tcPr>
          <w:p w14:paraId="26DAF9DB" w14:textId="77777777" w:rsidR="008113E4" w:rsidRDefault="0081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00BFA0AD" w14:textId="77777777" w:rsidR="008113E4" w:rsidRDefault="0081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C2C2D" w14:paraId="777ECE5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E0CC218" w14:textId="77777777" w:rsidR="009C2C2D" w:rsidRDefault="009C2C2D">
            <w:r>
              <w:t>Name of applicant</w:t>
            </w:r>
          </w:p>
          <w:p w14:paraId="1A7EC4B3" w14:textId="77777777" w:rsidR="009C2C2D" w:rsidRDefault="009C2C2D">
            <w:pPr>
              <w:rPr>
                <w:b w:val="0"/>
                <w:bCs w:val="0"/>
              </w:rPr>
            </w:pPr>
          </w:p>
        </w:tc>
        <w:tc>
          <w:tcPr>
            <w:tcW w:w="7655" w:type="dxa"/>
          </w:tcPr>
          <w:p w14:paraId="0C4CC06D" w14:textId="77777777" w:rsidR="009C2C2D" w:rsidRDefault="009C2C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C2C2D" w14:paraId="7598000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6BDE685" w14:textId="77777777" w:rsidR="009C2C2D" w:rsidRDefault="009C2C2D">
            <w:r>
              <w:t>Email Address</w:t>
            </w:r>
          </w:p>
          <w:p w14:paraId="4E416823" w14:textId="77777777" w:rsidR="009C2C2D" w:rsidRDefault="009C2C2D">
            <w:pPr>
              <w:rPr>
                <w:b w:val="0"/>
                <w:bCs w:val="0"/>
              </w:rPr>
            </w:pPr>
          </w:p>
        </w:tc>
        <w:tc>
          <w:tcPr>
            <w:tcW w:w="7655" w:type="dxa"/>
          </w:tcPr>
          <w:p w14:paraId="3E44EF2A" w14:textId="77777777" w:rsidR="009C2C2D" w:rsidRDefault="009C2C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C2C2D" w14:paraId="622CD19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2ACF3B0" w14:textId="77777777" w:rsidR="009C2C2D" w:rsidRDefault="009C2C2D">
            <w:pPr>
              <w:rPr>
                <w:b w:val="0"/>
                <w:bCs w:val="0"/>
              </w:rPr>
            </w:pPr>
            <w:r w:rsidRPr="00CF366A">
              <w:t>Phone Number</w:t>
            </w:r>
          </w:p>
          <w:p w14:paraId="63465B0B" w14:textId="77777777" w:rsidR="008113E4" w:rsidRPr="00CF366A" w:rsidRDefault="008113E4"/>
        </w:tc>
        <w:tc>
          <w:tcPr>
            <w:tcW w:w="7655" w:type="dxa"/>
          </w:tcPr>
          <w:p w14:paraId="1D1FA5EA" w14:textId="77777777" w:rsidR="009C2C2D" w:rsidRDefault="009C2C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0354462E" w14:textId="77777777" w:rsidR="008113E4" w:rsidRDefault="008113E4" w:rsidP="00CF366A">
      <w:pPr>
        <w:spacing w:after="0"/>
        <w:rPr>
          <w:b/>
          <w:bCs/>
          <w:sz w:val="28"/>
          <w:szCs w:val="28"/>
        </w:rPr>
      </w:pPr>
    </w:p>
    <w:p w14:paraId="2EA2B3D2" w14:textId="77777777" w:rsidR="00596A0B" w:rsidRDefault="00596A0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EFC2E7D" w14:textId="43A511A5" w:rsidR="00CF366A" w:rsidRPr="00DC22CF" w:rsidRDefault="00CF366A" w:rsidP="00CF366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Project</w:t>
      </w:r>
      <w:r w:rsidRPr="00DC22CF">
        <w:rPr>
          <w:b/>
          <w:bCs/>
          <w:sz w:val="28"/>
          <w:szCs w:val="28"/>
        </w:rPr>
        <w:t xml:space="preserve"> Details</w:t>
      </w:r>
    </w:p>
    <w:p w14:paraId="53926176" w14:textId="77777777" w:rsidR="00CF366A" w:rsidRDefault="00CF366A" w:rsidP="5740DFBF">
      <w:pPr>
        <w:spacing w:after="0"/>
        <w:rPr>
          <w:b/>
          <w:bCs/>
          <w:sz w:val="24"/>
          <w:szCs w:val="24"/>
        </w:rPr>
      </w:pPr>
    </w:p>
    <w:p w14:paraId="2176B00E" w14:textId="5F9AE00E" w:rsidR="005F58AD" w:rsidRDefault="002C1C90" w:rsidP="5740DFBF">
      <w:pPr>
        <w:spacing w:after="0"/>
        <w:rPr>
          <w:b/>
          <w:bCs/>
          <w:sz w:val="24"/>
          <w:szCs w:val="24"/>
        </w:rPr>
      </w:pPr>
      <w:r w:rsidRPr="00E41AD4">
        <w:rPr>
          <w:b/>
          <w:bCs/>
          <w:sz w:val="24"/>
          <w:szCs w:val="24"/>
        </w:rPr>
        <w:t>Please give a b</w:t>
      </w:r>
      <w:r w:rsidR="008A2064" w:rsidRPr="00E41AD4">
        <w:rPr>
          <w:b/>
          <w:bCs/>
          <w:sz w:val="24"/>
          <w:szCs w:val="24"/>
        </w:rPr>
        <w:t>rief Description of Project</w:t>
      </w:r>
    </w:p>
    <w:p w14:paraId="742040F1" w14:textId="514240DF" w:rsidR="006E6353" w:rsidRPr="00EA7D97" w:rsidRDefault="00CA2675" w:rsidP="5740DFBF">
      <w:pPr>
        <w:spacing w:after="0"/>
        <w:rPr>
          <w:i/>
        </w:rPr>
      </w:pPr>
      <w:r w:rsidRPr="00EA7D97">
        <w:rPr>
          <w:i/>
        </w:rPr>
        <w:t>Please include, w</w:t>
      </w:r>
      <w:r w:rsidR="004B6AD2" w:rsidRPr="00EA7D97">
        <w:rPr>
          <w:i/>
        </w:rPr>
        <w:t>hat you would like to do</w:t>
      </w:r>
      <w:r w:rsidR="00596A0B">
        <w:rPr>
          <w:i/>
        </w:rPr>
        <w:t xml:space="preserve"> and</w:t>
      </w:r>
      <w:r w:rsidRPr="00EA7D97">
        <w:rPr>
          <w:i/>
          <w:iCs/>
        </w:rPr>
        <w:t xml:space="preserve"> </w:t>
      </w:r>
      <w:r w:rsidR="00F457D6">
        <w:rPr>
          <w:i/>
          <w:iCs/>
        </w:rPr>
        <w:t>what is its purpose</w:t>
      </w:r>
      <w:r w:rsidRPr="00EA7D97">
        <w:rPr>
          <w:i/>
        </w:rPr>
        <w:t>?</w:t>
      </w:r>
      <w:r w:rsidR="004B6AD2" w:rsidRPr="00EA7D97">
        <w:rPr>
          <w:i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2"/>
      </w:tblGrid>
      <w:tr w:rsidR="002C1C90" w14:paraId="7E7122FB" w14:textId="77777777">
        <w:tc>
          <w:tcPr>
            <w:tcW w:w="10082" w:type="dxa"/>
          </w:tcPr>
          <w:p w14:paraId="64927CED" w14:textId="77777777" w:rsidR="002C1C90" w:rsidRDefault="002C1C90">
            <w:pPr>
              <w:rPr>
                <w:b/>
                <w:bCs/>
              </w:rPr>
            </w:pPr>
          </w:p>
          <w:p w14:paraId="4A482C0C" w14:textId="77777777" w:rsidR="002C1C90" w:rsidRDefault="002C1C90">
            <w:pPr>
              <w:rPr>
                <w:b/>
                <w:bCs/>
              </w:rPr>
            </w:pPr>
          </w:p>
          <w:p w14:paraId="0DFA3021" w14:textId="77777777" w:rsidR="002C1C90" w:rsidRDefault="002C1C90">
            <w:pPr>
              <w:rPr>
                <w:b/>
                <w:bCs/>
              </w:rPr>
            </w:pPr>
          </w:p>
          <w:p w14:paraId="27CA5A0D" w14:textId="77777777" w:rsidR="00E41AD4" w:rsidRDefault="00E41AD4">
            <w:pPr>
              <w:rPr>
                <w:b/>
                <w:bCs/>
              </w:rPr>
            </w:pPr>
          </w:p>
          <w:p w14:paraId="65B65EAE" w14:textId="77777777" w:rsidR="00E41AD4" w:rsidRDefault="00E41AD4">
            <w:pPr>
              <w:rPr>
                <w:b/>
                <w:bCs/>
              </w:rPr>
            </w:pPr>
          </w:p>
          <w:p w14:paraId="618664ED" w14:textId="77777777" w:rsidR="00E41AD4" w:rsidRDefault="00E41AD4">
            <w:pPr>
              <w:rPr>
                <w:b/>
                <w:bCs/>
              </w:rPr>
            </w:pPr>
          </w:p>
          <w:p w14:paraId="13756CFF" w14:textId="77777777" w:rsidR="00E41AD4" w:rsidRDefault="00E41AD4">
            <w:pPr>
              <w:rPr>
                <w:b/>
                <w:bCs/>
              </w:rPr>
            </w:pPr>
          </w:p>
          <w:p w14:paraId="1DAE34A4" w14:textId="77777777" w:rsidR="0006516B" w:rsidRDefault="0006516B">
            <w:pPr>
              <w:rPr>
                <w:b/>
                <w:bCs/>
              </w:rPr>
            </w:pPr>
          </w:p>
          <w:p w14:paraId="68EBAD7D" w14:textId="1BC71884" w:rsidR="008113E4" w:rsidRDefault="008113E4">
            <w:pPr>
              <w:rPr>
                <w:b/>
                <w:bCs/>
              </w:rPr>
            </w:pPr>
          </w:p>
          <w:p w14:paraId="5C16A824" w14:textId="77777777" w:rsidR="007E42CA" w:rsidRDefault="007E42CA">
            <w:pPr>
              <w:rPr>
                <w:b/>
                <w:bCs/>
              </w:rPr>
            </w:pPr>
          </w:p>
          <w:p w14:paraId="08D8D463" w14:textId="77777777" w:rsidR="007E42CA" w:rsidRDefault="007E42CA">
            <w:pPr>
              <w:rPr>
                <w:b/>
                <w:bCs/>
              </w:rPr>
            </w:pPr>
          </w:p>
          <w:p w14:paraId="4489EB42" w14:textId="77777777" w:rsidR="00570E48" w:rsidRDefault="00570E48">
            <w:pPr>
              <w:rPr>
                <w:b/>
                <w:bCs/>
              </w:rPr>
            </w:pPr>
          </w:p>
          <w:p w14:paraId="0CFDC4BC" w14:textId="4DCEB4C8" w:rsidR="002C1C90" w:rsidRDefault="002C1C90">
            <w:pPr>
              <w:rPr>
                <w:b/>
                <w:bCs/>
              </w:rPr>
            </w:pPr>
          </w:p>
        </w:tc>
      </w:tr>
    </w:tbl>
    <w:p w14:paraId="59556EC6" w14:textId="77777777" w:rsidR="00F457D6" w:rsidRPr="00400921" w:rsidRDefault="00F457D6" w:rsidP="5740DFBF">
      <w:pPr>
        <w:spacing w:after="0"/>
        <w:rPr>
          <w:b/>
          <w:bCs/>
          <w:sz w:val="16"/>
          <w:szCs w:val="16"/>
        </w:rPr>
      </w:pPr>
    </w:p>
    <w:p w14:paraId="49B16BA4" w14:textId="77777777" w:rsidR="008113E4" w:rsidRDefault="008113E4" w:rsidP="5740DFBF">
      <w:pPr>
        <w:spacing w:after="0"/>
        <w:rPr>
          <w:b/>
          <w:bCs/>
          <w:sz w:val="24"/>
          <w:szCs w:val="24"/>
        </w:rPr>
      </w:pPr>
    </w:p>
    <w:p w14:paraId="6487CAB6" w14:textId="0A29C308" w:rsidR="00551EC6" w:rsidRPr="006E6353" w:rsidRDefault="008113E4" w:rsidP="5740DFBF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Please identify your timescales for the </w:t>
      </w:r>
      <w:proofErr w:type="gramStart"/>
      <w:r>
        <w:rPr>
          <w:b/>
          <w:bCs/>
          <w:sz w:val="24"/>
          <w:szCs w:val="24"/>
        </w:rPr>
        <w:t>project</w:t>
      </w:r>
      <w:r w:rsidR="00596A0B">
        <w:rPr>
          <w:b/>
          <w:bCs/>
          <w:sz w:val="24"/>
          <w:szCs w:val="24"/>
        </w:rPr>
        <w:t>?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2"/>
      </w:tblGrid>
      <w:tr w:rsidR="006E6353" w14:paraId="6A17E904" w14:textId="77777777" w:rsidTr="006E6353">
        <w:tc>
          <w:tcPr>
            <w:tcW w:w="10082" w:type="dxa"/>
          </w:tcPr>
          <w:p w14:paraId="3BFF8294" w14:textId="77777777" w:rsidR="006E6353" w:rsidRDefault="006E6353" w:rsidP="5740DFBF">
            <w:pPr>
              <w:rPr>
                <w:b/>
                <w:bCs/>
              </w:rPr>
            </w:pPr>
          </w:p>
          <w:p w14:paraId="655C560A" w14:textId="7327837C" w:rsidR="006E6353" w:rsidRDefault="006E6353" w:rsidP="5740DFBF">
            <w:pPr>
              <w:rPr>
                <w:b/>
                <w:bCs/>
              </w:rPr>
            </w:pPr>
          </w:p>
          <w:p w14:paraId="0059F727" w14:textId="77777777" w:rsidR="006E6353" w:rsidRDefault="006E6353" w:rsidP="5740DFBF">
            <w:pPr>
              <w:rPr>
                <w:b/>
                <w:bCs/>
              </w:rPr>
            </w:pPr>
          </w:p>
          <w:p w14:paraId="62917AF9" w14:textId="77777777" w:rsidR="007E42CA" w:rsidRDefault="007E42CA" w:rsidP="5740DFBF">
            <w:pPr>
              <w:rPr>
                <w:b/>
                <w:bCs/>
              </w:rPr>
            </w:pPr>
          </w:p>
          <w:p w14:paraId="14F7F613" w14:textId="77777777" w:rsidR="00400921" w:rsidRDefault="00400921" w:rsidP="5740DFBF">
            <w:pPr>
              <w:rPr>
                <w:b/>
                <w:bCs/>
              </w:rPr>
            </w:pPr>
          </w:p>
          <w:p w14:paraId="3E95F6BF" w14:textId="77777777" w:rsidR="00B23AB8" w:rsidRDefault="00B23AB8" w:rsidP="5740DFBF">
            <w:pPr>
              <w:rPr>
                <w:b/>
                <w:bCs/>
              </w:rPr>
            </w:pPr>
          </w:p>
          <w:p w14:paraId="2BF51FF4" w14:textId="77777777" w:rsidR="006E6353" w:rsidRDefault="006E6353" w:rsidP="5740DFBF">
            <w:pPr>
              <w:rPr>
                <w:b/>
                <w:bCs/>
              </w:rPr>
            </w:pPr>
          </w:p>
          <w:p w14:paraId="31216B23" w14:textId="166B42FA" w:rsidR="006E6353" w:rsidRDefault="006E6353" w:rsidP="5740DFBF">
            <w:pPr>
              <w:rPr>
                <w:b/>
                <w:bCs/>
              </w:rPr>
            </w:pPr>
          </w:p>
        </w:tc>
      </w:tr>
    </w:tbl>
    <w:p w14:paraId="5B6C0705" w14:textId="77777777" w:rsidR="00596A0B" w:rsidRDefault="00596A0B" w:rsidP="00786118">
      <w:pPr>
        <w:spacing w:after="0"/>
        <w:rPr>
          <w:b/>
          <w:bCs/>
          <w:sz w:val="28"/>
          <w:szCs w:val="28"/>
        </w:rPr>
      </w:pPr>
    </w:p>
    <w:tbl>
      <w:tblPr>
        <w:tblStyle w:val="GridTable2"/>
        <w:tblW w:w="0" w:type="auto"/>
        <w:tblLook w:val="04A0" w:firstRow="1" w:lastRow="0" w:firstColumn="1" w:lastColumn="0" w:noHBand="0" w:noVBand="1"/>
      </w:tblPr>
      <w:tblGrid>
        <w:gridCol w:w="5245"/>
        <w:gridCol w:w="4820"/>
      </w:tblGrid>
      <w:tr w:rsidR="000C66A1" w14:paraId="5ECF8C35" w14:textId="77777777" w:rsidTr="00EA7D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5ED018F7" w14:textId="77777777" w:rsidR="000C66A1" w:rsidRPr="000C25C8" w:rsidRDefault="000C66A1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14:paraId="705A99EA" w14:textId="77777777" w:rsidR="000C66A1" w:rsidRPr="00255B0E" w:rsidRDefault="000C66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66A1" w14:paraId="0976CDBF" w14:textId="77777777" w:rsidTr="00EA7D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4B30F1E4" w14:textId="5D0B19B8" w:rsidR="000C66A1" w:rsidRDefault="00FF60EC" w:rsidP="00FF60EC">
            <w:pPr>
              <w:rPr>
                <w:b w:val="0"/>
                <w:bCs w:val="0"/>
              </w:rPr>
            </w:pPr>
            <w:r>
              <w:t xml:space="preserve">What is the total budget for this </w:t>
            </w:r>
            <w:r w:rsidR="00267AEA">
              <w:t>project</w:t>
            </w:r>
            <w:r>
              <w:t>?</w:t>
            </w:r>
          </w:p>
          <w:p w14:paraId="2B6C6337" w14:textId="4E0C5BF7" w:rsidR="008C280E" w:rsidRDefault="008C280E" w:rsidP="00FF60EC">
            <w:pPr>
              <w:rPr>
                <w:b w:val="0"/>
                <w:bCs w:val="0"/>
              </w:rPr>
            </w:pPr>
          </w:p>
        </w:tc>
        <w:tc>
          <w:tcPr>
            <w:tcW w:w="4820" w:type="dxa"/>
          </w:tcPr>
          <w:p w14:paraId="7826F44B" w14:textId="52850FDA" w:rsidR="000C66A1" w:rsidRDefault="000C66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1C241211" w14:textId="77777777" w:rsidR="000C66A1" w:rsidRPr="00786118" w:rsidRDefault="000C66A1" w:rsidP="0062493B">
      <w:pPr>
        <w:spacing w:after="0"/>
        <w:rPr>
          <w:b/>
          <w:bCs/>
          <w:sz w:val="16"/>
          <w:szCs w:val="16"/>
        </w:rPr>
      </w:pPr>
    </w:p>
    <w:p w14:paraId="7E6D7CCF" w14:textId="77777777" w:rsidR="00717772" w:rsidRPr="00786118" w:rsidRDefault="00717772" w:rsidP="00426860">
      <w:pPr>
        <w:spacing w:after="0"/>
        <w:rPr>
          <w:b/>
          <w:bCs/>
          <w:sz w:val="16"/>
          <w:szCs w:val="16"/>
        </w:rPr>
      </w:pPr>
    </w:p>
    <w:p w14:paraId="05994503" w14:textId="718296C9" w:rsidR="004A59C7" w:rsidRPr="00D36349" w:rsidRDefault="00724D1B" w:rsidP="004A59C7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Payments</w:t>
      </w:r>
    </w:p>
    <w:p w14:paraId="074DF998" w14:textId="77777777" w:rsidR="004A59C7" w:rsidRDefault="004A59C7" w:rsidP="00FC5820">
      <w:pPr>
        <w:spacing w:after="0"/>
        <w:rPr>
          <w:b/>
          <w:bCs/>
          <w:sz w:val="28"/>
          <w:szCs w:val="28"/>
        </w:rPr>
      </w:pPr>
    </w:p>
    <w:p w14:paraId="7D00F458" w14:textId="77777777" w:rsidR="004A59C7" w:rsidRDefault="004A59C7" w:rsidP="004A59C7">
      <w:pPr>
        <w:spacing w:after="0"/>
        <w:rPr>
          <w:b/>
          <w:bCs/>
          <w:sz w:val="24"/>
          <w:szCs w:val="24"/>
        </w:rPr>
      </w:pPr>
      <w:r w:rsidRPr="00570E48">
        <w:rPr>
          <w:b/>
          <w:bCs/>
          <w:sz w:val="24"/>
          <w:szCs w:val="24"/>
        </w:rPr>
        <w:t xml:space="preserve">What is </w:t>
      </w:r>
      <w:r>
        <w:rPr>
          <w:b/>
          <w:bCs/>
          <w:sz w:val="24"/>
          <w:szCs w:val="24"/>
        </w:rPr>
        <w:t xml:space="preserve">your </w:t>
      </w:r>
      <w:proofErr w:type="gramStart"/>
      <w:r>
        <w:rPr>
          <w:b/>
          <w:bCs/>
          <w:sz w:val="24"/>
          <w:szCs w:val="24"/>
        </w:rPr>
        <w:t>organisation’s</w:t>
      </w:r>
      <w:proofErr w:type="gramEnd"/>
      <w:r>
        <w:rPr>
          <w:b/>
          <w:bCs/>
          <w:sz w:val="24"/>
          <w:szCs w:val="24"/>
        </w:rPr>
        <w:t xml:space="preserve"> </w:t>
      </w:r>
    </w:p>
    <w:p w14:paraId="446526A2" w14:textId="747A2B1E" w:rsidR="001622CA" w:rsidRDefault="001622CA" w:rsidP="001622CA">
      <w:pPr>
        <w:spacing w:after="0"/>
        <w:ind w:firstLine="720"/>
      </w:pPr>
      <w:r>
        <w:rPr>
          <w:b/>
          <w:bCs/>
          <w:sz w:val="24"/>
          <w:szCs w:val="24"/>
        </w:rPr>
        <w:t>bank account name</w:t>
      </w:r>
      <w:proofErr w:type="gramStart"/>
      <w:r w:rsidR="003F3E2A">
        <w:rPr>
          <w:b/>
          <w:bCs/>
          <w:sz w:val="24"/>
          <w:szCs w:val="24"/>
        </w:rPr>
        <w:tab/>
      </w:r>
      <w:r w:rsidRPr="00570E48">
        <w:rPr>
          <w:sz w:val="24"/>
          <w:szCs w:val="24"/>
        </w:rPr>
        <w:t xml:space="preserve">  </w:t>
      </w:r>
      <w:r>
        <w:tab/>
      </w:r>
      <w:proofErr w:type="gramEnd"/>
      <w:r>
        <w:t>__________________________________</w:t>
      </w:r>
    </w:p>
    <w:p w14:paraId="62B49A28" w14:textId="77777777" w:rsidR="001622CA" w:rsidRPr="0042281B" w:rsidRDefault="001622CA" w:rsidP="001622CA">
      <w:pPr>
        <w:spacing w:after="0"/>
        <w:ind w:firstLine="720"/>
        <w:rPr>
          <w:b/>
          <w:bCs/>
        </w:rPr>
      </w:pPr>
    </w:p>
    <w:p w14:paraId="3CE5B099" w14:textId="0DD522E7" w:rsidR="004A59C7" w:rsidRDefault="004A59C7" w:rsidP="004A59C7">
      <w:pPr>
        <w:spacing w:after="0"/>
        <w:ind w:firstLine="720"/>
      </w:pPr>
      <w:r>
        <w:rPr>
          <w:b/>
          <w:bCs/>
          <w:sz w:val="24"/>
          <w:szCs w:val="24"/>
        </w:rPr>
        <w:t xml:space="preserve">bank account </w:t>
      </w:r>
      <w:proofErr w:type="gramStart"/>
      <w:r>
        <w:rPr>
          <w:b/>
          <w:bCs/>
          <w:sz w:val="24"/>
          <w:szCs w:val="24"/>
        </w:rPr>
        <w:t>number</w:t>
      </w:r>
      <w:r w:rsidRPr="00570E48">
        <w:rPr>
          <w:sz w:val="24"/>
          <w:szCs w:val="24"/>
        </w:rPr>
        <w:t xml:space="preserve">  </w:t>
      </w:r>
      <w:r>
        <w:tab/>
      </w:r>
      <w:proofErr w:type="gramEnd"/>
      <w:r>
        <w:t>__________________________________</w:t>
      </w:r>
    </w:p>
    <w:p w14:paraId="7D259AC5" w14:textId="77777777" w:rsidR="001622CA" w:rsidRPr="0042281B" w:rsidRDefault="001622CA" w:rsidP="004A59C7">
      <w:pPr>
        <w:spacing w:after="0"/>
        <w:ind w:firstLine="720"/>
        <w:rPr>
          <w:b/>
          <w:bCs/>
        </w:rPr>
      </w:pPr>
    </w:p>
    <w:p w14:paraId="52B49F85" w14:textId="44A8A34D" w:rsidR="004A59C7" w:rsidRDefault="004A59C7" w:rsidP="004A59C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sort code</w:t>
      </w:r>
      <w:r w:rsidR="001622CA">
        <w:rPr>
          <w:b/>
          <w:bCs/>
          <w:sz w:val="24"/>
          <w:szCs w:val="24"/>
        </w:rPr>
        <w:tab/>
      </w:r>
      <w:r w:rsidR="001622CA">
        <w:rPr>
          <w:b/>
          <w:bCs/>
          <w:sz w:val="24"/>
          <w:szCs w:val="24"/>
        </w:rPr>
        <w:tab/>
      </w:r>
      <w:r w:rsidR="001622CA">
        <w:rPr>
          <w:b/>
          <w:bCs/>
          <w:sz w:val="24"/>
          <w:szCs w:val="24"/>
        </w:rPr>
        <w:tab/>
      </w:r>
      <w:r w:rsidR="001622CA">
        <w:t>__________________________________</w:t>
      </w:r>
    </w:p>
    <w:p w14:paraId="3A054B7A" w14:textId="77777777" w:rsidR="004A59C7" w:rsidRDefault="004A59C7" w:rsidP="004A59C7">
      <w:pPr>
        <w:spacing w:after="0"/>
        <w:rPr>
          <w:b/>
          <w:bCs/>
          <w:sz w:val="24"/>
          <w:szCs w:val="24"/>
        </w:rPr>
      </w:pPr>
    </w:p>
    <w:p w14:paraId="76588528" w14:textId="61D07023" w:rsidR="004A59C7" w:rsidRPr="0042281B" w:rsidRDefault="004A59C7" w:rsidP="004A59C7">
      <w:pPr>
        <w:spacing w:after="0"/>
        <w:rPr>
          <w:b/>
          <w:bCs/>
        </w:rPr>
      </w:pPr>
    </w:p>
    <w:p w14:paraId="4D6C0267" w14:textId="77777777" w:rsidR="00596A0B" w:rsidRDefault="00596A0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08AACE3" w14:textId="09F66ACD" w:rsidR="00D36349" w:rsidRPr="00D36349" w:rsidRDefault="00D36349" w:rsidP="00FC5820">
      <w:pPr>
        <w:spacing w:after="0"/>
        <w:rPr>
          <w:b/>
          <w:bCs/>
          <w:sz w:val="28"/>
          <w:szCs w:val="28"/>
        </w:rPr>
      </w:pPr>
      <w:r w:rsidRPr="00D36349">
        <w:rPr>
          <w:b/>
          <w:bCs/>
          <w:sz w:val="28"/>
          <w:szCs w:val="28"/>
        </w:rPr>
        <w:lastRenderedPageBreak/>
        <w:t>Grant award</w:t>
      </w:r>
      <w:r w:rsidR="00EA6EAC">
        <w:rPr>
          <w:b/>
          <w:bCs/>
          <w:sz w:val="28"/>
          <w:szCs w:val="28"/>
        </w:rPr>
        <w:t xml:space="preserve"> conditions</w:t>
      </w:r>
    </w:p>
    <w:p w14:paraId="335CF2EB" w14:textId="77777777" w:rsidR="00A90310" w:rsidRDefault="00A90310" w:rsidP="00A90310">
      <w:pPr>
        <w:spacing w:after="0"/>
        <w:rPr>
          <w:b/>
          <w:bCs/>
        </w:rPr>
      </w:pPr>
    </w:p>
    <w:p w14:paraId="7A90E29D" w14:textId="23263041" w:rsidR="00A90310" w:rsidRPr="00EA6EAC" w:rsidRDefault="00E664C4" w:rsidP="00A90310">
      <w:pPr>
        <w:spacing w:after="0"/>
        <w:rPr>
          <w:b/>
          <w:bCs/>
          <w:sz w:val="24"/>
          <w:szCs w:val="24"/>
        </w:rPr>
      </w:pPr>
      <w:r w:rsidRPr="00EA6EAC">
        <w:rPr>
          <w:b/>
          <w:bCs/>
          <w:sz w:val="24"/>
          <w:szCs w:val="24"/>
        </w:rPr>
        <w:t xml:space="preserve">By applying for this </w:t>
      </w:r>
      <w:proofErr w:type="gramStart"/>
      <w:r w:rsidRPr="00EA6EAC">
        <w:rPr>
          <w:b/>
          <w:bCs/>
          <w:sz w:val="24"/>
          <w:szCs w:val="24"/>
        </w:rPr>
        <w:t>grant</w:t>
      </w:r>
      <w:proofErr w:type="gramEnd"/>
      <w:r w:rsidRPr="00EA6EAC">
        <w:rPr>
          <w:b/>
          <w:bCs/>
          <w:sz w:val="24"/>
          <w:szCs w:val="24"/>
        </w:rPr>
        <w:t xml:space="preserve"> you confirm </w:t>
      </w:r>
    </w:p>
    <w:p w14:paraId="358C72E8" w14:textId="5AD1995A" w:rsidR="00D42573" w:rsidRDefault="002B5F6F" w:rsidP="00D36349">
      <w:pPr>
        <w:pStyle w:val="ListParagraph"/>
        <w:numPr>
          <w:ilvl w:val="0"/>
          <w:numId w:val="17"/>
        </w:numPr>
        <w:spacing w:after="0"/>
      </w:pPr>
      <w:r>
        <w:t>y</w:t>
      </w:r>
      <w:r w:rsidR="00D42573">
        <w:t xml:space="preserve">ou have </w:t>
      </w:r>
      <w:r w:rsidR="00137825">
        <w:t xml:space="preserve">been truthful to the best of your </w:t>
      </w:r>
      <w:proofErr w:type="gramStart"/>
      <w:r w:rsidR="00137825">
        <w:t>ability</w:t>
      </w:r>
      <w:proofErr w:type="gramEnd"/>
    </w:p>
    <w:p w14:paraId="132753F9" w14:textId="5C59F526" w:rsidR="002B5F6F" w:rsidRDefault="00BE7241" w:rsidP="00D36349">
      <w:pPr>
        <w:pStyle w:val="ListParagraph"/>
        <w:numPr>
          <w:ilvl w:val="0"/>
          <w:numId w:val="17"/>
        </w:numPr>
        <w:spacing w:after="0"/>
      </w:pPr>
      <w:r>
        <w:t xml:space="preserve">grants will only cover expenditure </w:t>
      </w:r>
      <w:r w:rsidR="00DC38D8">
        <w:t>yet to be incurred</w:t>
      </w:r>
      <w:r w:rsidR="000925BD">
        <w:t xml:space="preserve"> (unless agreed with BID Director)</w:t>
      </w:r>
    </w:p>
    <w:p w14:paraId="35BF6CFB" w14:textId="3B5DDB1A" w:rsidR="00D36349" w:rsidRPr="008C2D9E" w:rsidRDefault="009F6B7A" w:rsidP="00D36349">
      <w:pPr>
        <w:pStyle w:val="ListParagraph"/>
        <w:numPr>
          <w:ilvl w:val="0"/>
          <w:numId w:val="17"/>
        </w:numPr>
        <w:spacing w:after="0"/>
      </w:pPr>
      <w:r>
        <w:t xml:space="preserve">you </w:t>
      </w:r>
      <w:r w:rsidR="00E664C4" w:rsidRPr="008C2D9E">
        <w:t xml:space="preserve">will </w:t>
      </w:r>
      <w:r w:rsidR="00D36349" w:rsidRPr="008C2D9E">
        <w:t>deliver the project</w:t>
      </w:r>
      <w:r w:rsidR="00B64418" w:rsidRPr="008C2D9E">
        <w:t>/spend the money by 31</w:t>
      </w:r>
      <w:r w:rsidR="00B64418" w:rsidRPr="008C2D9E">
        <w:rPr>
          <w:vertAlign w:val="superscript"/>
        </w:rPr>
        <w:t>st</w:t>
      </w:r>
      <w:r w:rsidR="00B64418" w:rsidRPr="008C2D9E">
        <w:t xml:space="preserve"> December 202</w:t>
      </w:r>
      <w:r w:rsidR="00BD3DBC">
        <w:t>4</w:t>
      </w:r>
      <w:r w:rsidR="00B64418" w:rsidRPr="008C2D9E">
        <w:t xml:space="preserve"> </w:t>
      </w:r>
      <w:r w:rsidR="00EA6EAC" w:rsidRPr="008C2D9E">
        <w:t>(</w:t>
      </w:r>
      <w:r w:rsidR="00B64418" w:rsidRPr="008C2D9E">
        <w:t>unless otherwise agreed</w:t>
      </w:r>
      <w:r w:rsidR="00EA6EAC" w:rsidRPr="008C2D9E">
        <w:t>)</w:t>
      </w:r>
    </w:p>
    <w:p w14:paraId="109F2ABF" w14:textId="6ED6F42E" w:rsidR="00B64418" w:rsidRDefault="00495CAC" w:rsidP="00D36349">
      <w:pPr>
        <w:pStyle w:val="ListParagraph"/>
        <w:numPr>
          <w:ilvl w:val="0"/>
          <w:numId w:val="17"/>
        </w:numPr>
        <w:spacing w:after="0"/>
      </w:pPr>
      <w:r>
        <w:t xml:space="preserve">you </w:t>
      </w:r>
      <w:r w:rsidR="00A90310" w:rsidRPr="008C2D9E">
        <w:t>have a UK Bank Account</w:t>
      </w:r>
      <w:r w:rsidR="0037522E" w:rsidRPr="008C2D9E">
        <w:t xml:space="preserve"> for the award to be deposited into</w:t>
      </w:r>
    </w:p>
    <w:p w14:paraId="4BD26064" w14:textId="77777777" w:rsidR="00B6139F" w:rsidRDefault="00B6139F" w:rsidP="00B6139F">
      <w:pPr>
        <w:pStyle w:val="ListParagraph"/>
        <w:numPr>
          <w:ilvl w:val="0"/>
          <w:numId w:val="17"/>
        </w:numPr>
        <w:spacing w:after="0"/>
      </w:pPr>
      <w:r>
        <w:t xml:space="preserve">you will run a safe project including producing any necessary risk </w:t>
      </w:r>
      <w:proofErr w:type="gramStart"/>
      <w:r>
        <w:t>assessments</w:t>
      </w:r>
      <w:proofErr w:type="gramEnd"/>
    </w:p>
    <w:p w14:paraId="46067513" w14:textId="658B5A85" w:rsidR="00DD327F" w:rsidRDefault="00DD327F" w:rsidP="00D36349">
      <w:pPr>
        <w:pStyle w:val="ListParagraph"/>
        <w:numPr>
          <w:ilvl w:val="0"/>
          <w:numId w:val="17"/>
        </w:numPr>
        <w:spacing w:after="0"/>
      </w:pPr>
      <w:r>
        <w:t>the p</w:t>
      </w:r>
      <w:r w:rsidR="00B6139F">
        <w:t>roject complies with all appropriate regulations and permissions, including Planning &amp; Building Control</w:t>
      </w:r>
    </w:p>
    <w:p w14:paraId="221E150C" w14:textId="025ED36A" w:rsidR="002A4B97" w:rsidRDefault="002A4B97" w:rsidP="00D36349">
      <w:pPr>
        <w:pStyle w:val="ListParagraph"/>
        <w:numPr>
          <w:ilvl w:val="0"/>
          <w:numId w:val="17"/>
        </w:numPr>
        <w:spacing w:after="0"/>
      </w:pPr>
      <w:r>
        <w:t xml:space="preserve">your organisation will acquire </w:t>
      </w:r>
      <w:r w:rsidR="00724D1B">
        <w:t xml:space="preserve">all necessary </w:t>
      </w:r>
      <w:r>
        <w:t xml:space="preserve">relevant insurance and </w:t>
      </w:r>
      <w:proofErr w:type="gramStart"/>
      <w:r>
        <w:t>licenses</w:t>
      </w:r>
      <w:proofErr w:type="gramEnd"/>
    </w:p>
    <w:p w14:paraId="6BABED4D" w14:textId="65B75955" w:rsidR="009440FF" w:rsidRDefault="009440FF" w:rsidP="009440FF">
      <w:pPr>
        <w:pStyle w:val="ListParagraph"/>
        <w:numPr>
          <w:ilvl w:val="0"/>
          <w:numId w:val="17"/>
        </w:numPr>
        <w:spacing w:after="0"/>
      </w:pPr>
      <w:r>
        <w:t xml:space="preserve">the grant will only cover a maximum of 50% of the total budget for the </w:t>
      </w:r>
      <w:proofErr w:type="gramStart"/>
      <w:r>
        <w:t>project</w:t>
      </w:r>
      <w:proofErr w:type="gramEnd"/>
    </w:p>
    <w:p w14:paraId="06106F23" w14:textId="53C052D8" w:rsidR="00892FF4" w:rsidRDefault="00892FF4" w:rsidP="009440FF">
      <w:pPr>
        <w:pStyle w:val="ListParagraph"/>
        <w:numPr>
          <w:ilvl w:val="0"/>
          <w:numId w:val="17"/>
        </w:numPr>
        <w:spacing w:after="0"/>
      </w:pPr>
      <w:r>
        <w:t>you considered spending the grant with local suppliers</w:t>
      </w:r>
      <w:r w:rsidR="00A478F6">
        <w:t xml:space="preserve"> and </w:t>
      </w:r>
      <w:proofErr w:type="gramStart"/>
      <w:r w:rsidR="00A478F6">
        <w:t>installers</w:t>
      </w:r>
      <w:proofErr w:type="gramEnd"/>
    </w:p>
    <w:p w14:paraId="6C444786" w14:textId="449E2269" w:rsidR="00EE09CA" w:rsidRDefault="00EE09CA" w:rsidP="009440FF">
      <w:pPr>
        <w:pStyle w:val="ListParagraph"/>
        <w:numPr>
          <w:ilvl w:val="0"/>
          <w:numId w:val="17"/>
        </w:numPr>
        <w:spacing w:after="0"/>
      </w:pPr>
      <w:r>
        <w:t xml:space="preserve">in order to make the claim, you will need to </w:t>
      </w:r>
      <w:proofErr w:type="gramStart"/>
      <w:r>
        <w:t>provide</w:t>
      </w:r>
      <w:proofErr w:type="gramEnd"/>
    </w:p>
    <w:p w14:paraId="2EF593BB" w14:textId="1521A626" w:rsidR="00EE09CA" w:rsidRDefault="00EE09CA" w:rsidP="00EE09CA">
      <w:pPr>
        <w:pStyle w:val="ListParagraph"/>
        <w:numPr>
          <w:ilvl w:val="1"/>
          <w:numId w:val="17"/>
        </w:numPr>
        <w:spacing w:after="0"/>
      </w:pPr>
      <w:r>
        <w:t xml:space="preserve">copies of invoices </w:t>
      </w:r>
      <w:r w:rsidR="002173B7">
        <w:t xml:space="preserve">for the work up to the </w:t>
      </w:r>
      <w:r w:rsidR="00817C07">
        <w:t xml:space="preserve">financial </w:t>
      </w:r>
      <w:r w:rsidR="002173B7">
        <w:t>amount of the grant</w:t>
      </w:r>
    </w:p>
    <w:p w14:paraId="1D9690F7" w14:textId="59FDE2BF" w:rsidR="00A35C56" w:rsidRPr="009E3145" w:rsidRDefault="002173B7" w:rsidP="00A35C56">
      <w:pPr>
        <w:pStyle w:val="ListParagraph"/>
        <w:numPr>
          <w:ilvl w:val="1"/>
          <w:numId w:val="17"/>
        </w:numPr>
        <w:spacing w:after="0"/>
      </w:pPr>
      <w:r>
        <w:t>before and after photos</w:t>
      </w:r>
      <w:r w:rsidR="006B69B3">
        <w:t xml:space="preserve"> of the project</w:t>
      </w:r>
    </w:p>
    <w:p w14:paraId="1C2E9AAD" w14:textId="2E74AB81" w:rsidR="00D607DE" w:rsidRDefault="004E3E86" w:rsidP="00E31C44">
      <w:pPr>
        <w:pStyle w:val="ListParagraph"/>
        <w:numPr>
          <w:ilvl w:val="0"/>
          <w:numId w:val="17"/>
        </w:numPr>
        <w:spacing w:after="0"/>
      </w:pPr>
      <w:r>
        <w:t xml:space="preserve">you </w:t>
      </w:r>
      <w:r w:rsidR="00766EA3">
        <w:t xml:space="preserve">will </w:t>
      </w:r>
      <w:r w:rsidR="00E31C44">
        <w:t xml:space="preserve">endeavour to </w:t>
      </w:r>
      <w:r w:rsidR="00766EA3">
        <w:t>credit the BID with</w:t>
      </w:r>
      <w:r w:rsidR="00E31C44">
        <w:t xml:space="preserve"> helping fund the project</w:t>
      </w:r>
      <w:r w:rsidR="00766EA3">
        <w:t xml:space="preserve"> </w:t>
      </w:r>
      <w:r w:rsidR="00E31C44">
        <w:t xml:space="preserve">e.g. with a social media </w:t>
      </w:r>
      <w:proofErr w:type="gramStart"/>
      <w:r w:rsidR="00E31C44">
        <w:t>post</w:t>
      </w:r>
      <w:proofErr w:type="gramEnd"/>
    </w:p>
    <w:p w14:paraId="763A7AB2" w14:textId="6AF645E8" w:rsidR="000C49A0" w:rsidRPr="008C2D9E" w:rsidRDefault="000C49A0" w:rsidP="00E31C44">
      <w:pPr>
        <w:pStyle w:val="ListParagraph"/>
        <w:numPr>
          <w:ilvl w:val="0"/>
          <w:numId w:val="17"/>
        </w:numPr>
        <w:spacing w:after="0"/>
      </w:pPr>
      <w:r>
        <w:t xml:space="preserve">you provide consent for the BID to use any photos provided to promote its </w:t>
      </w:r>
      <w:proofErr w:type="gramStart"/>
      <w:r>
        <w:t>activities</w:t>
      </w:r>
      <w:proofErr w:type="gramEnd"/>
    </w:p>
    <w:p w14:paraId="4CDD75DB" w14:textId="44836827" w:rsidR="00BD6196" w:rsidRPr="001B3D91" w:rsidRDefault="00BD6196" w:rsidP="00BD6196">
      <w:pPr>
        <w:pStyle w:val="ListParagraph"/>
        <w:numPr>
          <w:ilvl w:val="0"/>
          <w:numId w:val="17"/>
        </w:numPr>
        <w:spacing w:after="0"/>
      </w:pPr>
      <w:r w:rsidRPr="001B3D91">
        <w:t xml:space="preserve">you have </w:t>
      </w:r>
      <w:r w:rsidR="001B3D91" w:rsidRPr="001B3D91">
        <w:t>the authority to and hereby give</w:t>
      </w:r>
      <w:r w:rsidR="005E1F52" w:rsidRPr="001B3D91">
        <w:t xml:space="preserve"> </w:t>
      </w:r>
      <w:r w:rsidRPr="001B3D91">
        <w:t xml:space="preserve">consent </w:t>
      </w:r>
      <w:r w:rsidR="005E1F52" w:rsidRPr="001B3D91">
        <w:t xml:space="preserve">for the BID </w:t>
      </w:r>
      <w:r w:rsidRPr="001B3D91">
        <w:t xml:space="preserve">to use any images, quotes or feedback </w:t>
      </w:r>
      <w:r w:rsidR="005E1F52" w:rsidRPr="001B3D91">
        <w:t>f</w:t>
      </w:r>
      <w:r w:rsidR="003B466F" w:rsidRPr="001B3D91">
        <w:t xml:space="preserve">or promotional </w:t>
      </w:r>
      <w:r w:rsidR="004C3FE7" w:rsidRPr="001B3D91">
        <w:t xml:space="preserve">or other </w:t>
      </w:r>
      <w:proofErr w:type="gramStart"/>
      <w:r w:rsidR="003B466F" w:rsidRPr="001B3D91">
        <w:t>purposes</w:t>
      </w:r>
      <w:proofErr w:type="gramEnd"/>
    </w:p>
    <w:p w14:paraId="124033EF" w14:textId="77777777" w:rsidR="00D36349" w:rsidRDefault="00D36349" w:rsidP="00FC5820">
      <w:pPr>
        <w:spacing w:after="0"/>
        <w:rPr>
          <w:b/>
          <w:bCs/>
        </w:rPr>
      </w:pPr>
    </w:p>
    <w:p w14:paraId="524DFAD6" w14:textId="77777777" w:rsidR="00285721" w:rsidRDefault="00285721" w:rsidP="00FC5820">
      <w:pPr>
        <w:spacing w:after="0"/>
        <w:rPr>
          <w:b/>
          <w:bCs/>
        </w:rPr>
      </w:pPr>
    </w:p>
    <w:p w14:paraId="03EF36A8" w14:textId="1CA209B7" w:rsidR="00D97FD7" w:rsidRPr="00BD3DBC" w:rsidRDefault="00D97FD7" w:rsidP="00D97FD7">
      <w:pPr>
        <w:rPr>
          <w:b/>
          <w:bCs/>
          <w:color w:val="FF0000"/>
        </w:rPr>
      </w:pPr>
      <w:r w:rsidRPr="00BD3DBC">
        <w:rPr>
          <w:b/>
          <w:bCs/>
          <w:color w:val="FF0000"/>
        </w:rPr>
        <w:t xml:space="preserve">I have read and understood the above </w:t>
      </w:r>
      <w:proofErr w:type="gramStart"/>
      <w:r w:rsidRPr="00BD3DBC">
        <w:rPr>
          <w:b/>
          <w:bCs/>
          <w:color w:val="FF0000"/>
        </w:rPr>
        <w:t>terms</w:t>
      </w:r>
      <w:proofErr w:type="gramEnd"/>
    </w:p>
    <w:p w14:paraId="0B1074B2" w14:textId="77777777" w:rsidR="00D97FD7" w:rsidRDefault="00D97FD7" w:rsidP="00D97FD7"/>
    <w:p w14:paraId="115983D8" w14:textId="628B9AB6" w:rsidR="00D97FD7" w:rsidRDefault="00D97FD7" w:rsidP="00D97FD7">
      <w:r w:rsidRPr="00354CAC">
        <w:rPr>
          <w:b/>
          <w:bCs/>
          <w:sz w:val="24"/>
          <w:szCs w:val="24"/>
        </w:rPr>
        <w:t>Signature</w:t>
      </w:r>
      <w:r>
        <w:tab/>
        <w:t>___________________________________</w:t>
      </w:r>
    </w:p>
    <w:p w14:paraId="1F6607CC" w14:textId="77777777" w:rsidR="00D97FD7" w:rsidRDefault="00D97FD7">
      <w:pPr>
        <w:rPr>
          <w:b/>
          <w:bCs/>
          <w:sz w:val="24"/>
          <w:szCs w:val="24"/>
        </w:rPr>
      </w:pPr>
    </w:p>
    <w:p w14:paraId="427A82AD" w14:textId="5BE38327" w:rsidR="00D97FD7" w:rsidRDefault="00D97FD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t>___________________________________</w:t>
      </w:r>
    </w:p>
    <w:p w14:paraId="18E72199" w14:textId="77777777" w:rsidR="00D97FD7" w:rsidRDefault="00D97FD7">
      <w:pPr>
        <w:rPr>
          <w:b/>
          <w:bCs/>
          <w:sz w:val="24"/>
          <w:szCs w:val="24"/>
        </w:rPr>
      </w:pPr>
    </w:p>
    <w:p w14:paraId="0B68F69B" w14:textId="0239FBFB" w:rsidR="00202AFA" w:rsidRDefault="00D97FD7">
      <w:r>
        <w:rPr>
          <w:b/>
          <w:bCs/>
          <w:sz w:val="24"/>
          <w:szCs w:val="24"/>
        </w:rPr>
        <w:t>Date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t>___________________________________</w:t>
      </w:r>
    </w:p>
    <w:p w14:paraId="46956E68" w14:textId="77777777" w:rsidR="00D97FD7" w:rsidRDefault="00D97FD7">
      <w:pPr>
        <w:rPr>
          <w:b/>
          <w:bCs/>
          <w:sz w:val="24"/>
          <w:szCs w:val="24"/>
        </w:rPr>
      </w:pPr>
    </w:p>
    <w:p w14:paraId="7BA1843F" w14:textId="77777777" w:rsidR="00D97FD7" w:rsidRDefault="00D97FD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C36F9FF" w14:textId="5E2A3DA4" w:rsidR="00972B53" w:rsidRDefault="00972B53" w:rsidP="007D3569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RTW Together BID Geographic Area</w:t>
      </w:r>
    </w:p>
    <w:p w14:paraId="3A495EB1" w14:textId="77777777" w:rsidR="00972B53" w:rsidRDefault="00972B53" w:rsidP="007D3569">
      <w:pPr>
        <w:spacing w:after="0"/>
        <w:rPr>
          <w:b/>
          <w:bCs/>
          <w:sz w:val="28"/>
          <w:szCs w:val="28"/>
        </w:rPr>
      </w:pPr>
    </w:p>
    <w:p w14:paraId="12E64365" w14:textId="21FF1AAD" w:rsidR="004E3880" w:rsidRDefault="004E3880" w:rsidP="004E3880">
      <w:pPr>
        <w:pStyle w:val="NormalWeb"/>
      </w:pPr>
      <w:r>
        <w:rPr>
          <w:noProof/>
        </w:rPr>
        <w:drawing>
          <wp:inline distT="0" distB="0" distL="0" distR="0" wp14:anchorId="630005AA" wp14:editId="003590C2">
            <wp:extent cx="6408420" cy="5888990"/>
            <wp:effectExtent l="0" t="0" r="0" b="0"/>
            <wp:docPr id="1520505815" name="Picture 1" descr="A map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505815" name="Picture 1" descr="A map of a cit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588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ADF96" w14:textId="23BEC6FE" w:rsidR="0016794C" w:rsidRDefault="0016794C" w:rsidP="00136ED8">
      <w:pPr>
        <w:rPr>
          <w:sz w:val="24"/>
          <w:szCs w:val="24"/>
        </w:rPr>
      </w:pPr>
    </w:p>
    <w:sectPr w:rsidR="0016794C" w:rsidSect="000C7510">
      <w:footerReference w:type="default" r:id="rId15"/>
      <w:pgSz w:w="11906" w:h="16838"/>
      <w:pgMar w:top="680" w:right="907" w:bottom="680" w:left="907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45A18" w14:textId="77777777" w:rsidR="00FB5118" w:rsidRDefault="00FB5118" w:rsidP="006B5ABC">
      <w:pPr>
        <w:spacing w:after="0" w:line="240" w:lineRule="auto"/>
      </w:pPr>
      <w:r>
        <w:separator/>
      </w:r>
    </w:p>
  </w:endnote>
  <w:endnote w:type="continuationSeparator" w:id="0">
    <w:p w14:paraId="2D8C620E" w14:textId="77777777" w:rsidR="00FB5118" w:rsidRDefault="00FB5118" w:rsidP="006B5ABC">
      <w:pPr>
        <w:spacing w:after="0" w:line="240" w:lineRule="auto"/>
      </w:pPr>
      <w:r>
        <w:continuationSeparator/>
      </w:r>
    </w:p>
  </w:endnote>
  <w:endnote w:type="continuationNotice" w:id="1">
    <w:p w14:paraId="283D4DED" w14:textId="77777777" w:rsidR="00FB5118" w:rsidRDefault="00FB51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50454" w14:textId="4C4D64E9" w:rsidR="00DE3FCC" w:rsidRDefault="00DE3FCC" w:rsidP="00DE3FCC">
    <w:pPr>
      <w:pStyle w:val="Footer"/>
    </w:pPr>
    <w:r>
      <w:t xml:space="preserve">RTW Together – </w:t>
    </w:r>
    <w:r w:rsidR="00494F88">
      <w:t xml:space="preserve">2024 </w:t>
    </w:r>
    <w:r w:rsidR="000925BD">
      <w:t>BID Member</w:t>
    </w:r>
    <w:r w:rsidR="00A337AB">
      <w:t xml:space="preserve"> </w:t>
    </w:r>
    <w:r w:rsidR="00477D66">
      <w:t xml:space="preserve">Grant Application </w:t>
    </w:r>
    <w:r w:rsidR="00F52D95">
      <w:t>Programme</w:t>
    </w:r>
    <w:r>
      <w:tab/>
      <w:t xml:space="preserve"> </w:t>
    </w:r>
    <w:sdt>
      <w:sdtPr>
        <w:id w:val="-1655985716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07822E6A" w14:textId="440DDE67" w:rsidR="006B5ABC" w:rsidRPr="00DE3FCC" w:rsidRDefault="006B5ABC" w:rsidP="00DE3F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EFD1B" w14:textId="77777777" w:rsidR="00FB5118" w:rsidRDefault="00FB5118" w:rsidP="006B5ABC">
      <w:pPr>
        <w:spacing w:after="0" w:line="240" w:lineRule="auto"/>
      </w:pPr>
      <w:r>
        <w:separator/>
      </w:r>
    </w:p>
  </w:footnote>
  <w:footnote w:type="continuationSeparator" w:id="0">
    <w:p w14:paraId="752A11CD" w14:textId="77777777" w:rsidR="00FB5118" w:rsidRDefault="00FB5118" w:rsidP="006B5ABC">
      <w:pPr>
        <w:spacing w:after="0" w:line="240" w:lineRule="auto"/>
      </w:pPr>
      <w:r>
        <w:continuationSeparator/>
      </w:r>
    </w:p>
  </w:footnote>
  <w:footnote w:type="continuationNotice" w:id="1">
    <w:p w14:paraId="33D2E540" w14:textId="77777777" w:rsidR="00FB5118" w:rsidRDefault="00FB511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64FE7"/>
    <w:multiLevelType w:val="hybridMultilevel"/>
    <w:tmpl w:val="B0903498"/>
    <w:lvl w:ilvl="0" w:tplc="F904B7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8268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601D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43F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F09D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AA28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FC8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401E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A6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B3C92"/>
    <w:multiLevelType w:val="hybridMultilevel"/>
    <w:tmpl w:val="2FBEDD00"/>
    <w:lvl w:ilvl="0" w:tplc="081ECB8A">
      <w:start w:val="1"/>
      <w:numFmt w:val="decimal"/>
      <w:lvlText w:val="%1."/>
      <w:lvlJc w:val="left"/>
      <w:pPr>
        <w:ind w:left="720" w:hanging="360"/>
      </w:pPr>
    </w:lvl>
    <w:lvl w:ilvl="1" w:tplc="FE2EEBE0">
      <w:start w:val="1"/>
      <w:numFmt w:val="lowerLetter"/>
      <w:lvlText w:val="%2."/>
      <w:lvlJc w:val="left"/>
      <w:pPr>
        <w:ind w:left="1440" w:hanging="360"/>
      </w:pPr>
    </w:lvl>
    <w:lvl w:ilvl="2" w:tplc="B068324E">
      <w:start w:val="1"/>
      <w:numFmt w:val="lowerRoman"/>
      <w:lvlText w:val="%3."/>
      <w:lvlJc w:val="right"/>
      <w:pPr>
        <w:ind w:left="2160" w:hanging="180"/>
      </w:pPr>
    </w:lvl>
    <w:lvl w:ilvl="3" w:tplc="4A1EB7DA">
      <w:start w:val="1"/>
      <w:numFmt w:val="decimal"/>
      <w:lvlText w:val="%4."/>
      <w:lvlJc w:val="left"/>
      <w:pPr>
        <w:ind w:left="2880" w:hanging="360"/>
      </w:pPr>
    </w:lvl>
    <w:lvl w:ilvl="4" w:tplc="BA4C86D6">
      <w:start w:val="1"/>
      <w:numFmt w:val="lowerLetter"/>
      <w:lvlText w:val="%5."/>
      <w:lvlJc w:val="left"/>
      <w:pPr>
        <w:ind w:left="3600" w:hanging="360"/>
      </w:pPr>
    </w:lvl>
    <w:lvl w:ilvl="5" w:tplc="69DA65B6">
      <w:start w:val="1"/>
      <w:numFmt w:val="lowerRoman"/>
      <w:lvlText w:val="%6."/>
      <w:lvlJc w:val="right"/>
      <w:pPr>
        <w:ind w:left="4320" w:hanging="180"/>
      </w:pPr>
    </w:lvl>
    <w:lvl w:ilvl="6" w:tplc="7CC400A2">
      <w:start w:val="1"/>
      <w:numFmt w:val="decimal"/>
      <w:lvlText w:val="%7."/>
      <w:lvlJc w:val="left"/>
      <w:pPr>
        <w:ind w:left="5040" w:hanging="360"/>
      </w:pPr>
    </w:lvl>
    <w:lvl w:ilvl="7" w:tplc="7DA6B91E">
      <w:start w:val="1"/>
      <w:numFmt w:val="lowerLetter"/>
      <w:lvlText w:val="%8."/>
      <w:lvlJc w:val="left"/>
      <w:pPr>
        <w:ind w:left="5760" w:hanging="360"/>
      </w:pPr>
    </w:lvl>
    <w:lvl w:ilvl="8" w:tplc="3C8C1A7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D41DE"/>
    <w:multiLevelType w:val="hybridMultilevel"/>
    <w:tmpl w:val="671E85E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EA57EA"/>
    <w:multiLevelType w:val="hybridMultilevel"/>
    <w:tmpl w:val="B2D07514"/>
    <w:lvl w:ilvl="0" w:tplc="3244D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7A27A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5844F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4CD3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4870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AAF0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EA05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C43A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40F1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F90A11"/>
    <w:multiLevelType w:val="multilevel"/>
    <w:tmpl w:val="ADB8E9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3947C6"/>
    <w:multiLevelType w:val="multilevel"/>
    <w:tmpl w:val="931E5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570D37"/>
    <w:multiLevelType w:val="hybridMultilevel"/>
    <w:tmpl w:val="5258858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4E66DEA"/>
    <w:multiLevelType w:val="hybridMultilevel"/>
    <w:tmpl w:val="12767A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195E58"/>
    <w:multiLevelType w:val="hybridMultilevel"/>
    <w:tmpl w:val="551EC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04B76"/>
    <w:multiLevelType w:val="hybridMultilevel"/>
    <w:tmpl w:val="63788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05FF8"/>
    <w:multiLevelType w:val="hybridMultilevel"/>
    <w:tmpl w:val="DDA6D168"/>
    <w:lvl w:ilvl="0" w:tplc="0B644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3480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8C259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FE94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8C77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A2D9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F0F5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50B9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C623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C71B37"/>
    <w:multiLevelType w:val="hybridMultilevel"/>
    <w:tmpl w:val="F436513A"/>
    <w:lvl w:ilvl="0" w:tplc="ECF050C4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797956"/>
    <w:multiLevelType w:val="multilevel"/>
    <w:tmpl w:val="99DC2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522A4EF3"/>
    <w:multiLevelType w:val="hybridMultilevel"/>
    <w:tmpl w:val="0BEA4E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F745F2"/>
    <w:multiLevelType w:val="multilevel"/>
    <w:tmpl w:val="11D67B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FD7966"/>
    <w:multiLevelType w:val="hybridMultilevel"/>
    <w:tmpl w:val="0D4C5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A1D19"/>
    <w:multiLevelType w:val="hybridMultilevel"/>
    <w:tmpl w:val="F6722D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6C23F"/>
    <w:multiLevelType w:val="hybridMultilevel"/>
    <w:tmpl w:val="BD4A7476"/>
    <w:lvl w:ilvl="0" w:tplc="3668B2F4">
      <w:start w:val="1"/>
      <w:numFmt w:val="decimal"/>
      <w:lvlText w:val="%1."/>
      <w:lvlJc w:val="left"/>
      <w:pPr>
        <w:ind w:left="720" w:hanging="360"/>
      </w:pPr>
    </w:lvl>
    <w:lvl w:ilvl="1" w:tplc="A6D84EDC">
      <w:start w:val="1"/>
      <w:numFmt w:val="lowerLetter"/>
      <w:lvlText w:val="%2."/>
      <w:lvlJc w:val="left"/>
      <w:pPr>
        <w:ind w:left="1440" w:hanging="360"/>
      </w:pPr>
    </w:lvl>
    <w:lvl w:ilvl="2" w:tplc="AD008F34">
      <w:start w:val="1"/>
      <w:numFmt w:val="lowerRoman"/>
      <w:lvlText w:val="%3."/>
      <w:lvlJc w:val="right"/>
      <w:pPr>
        <w:ind w:left="2160" w:hanging="180"/>
      </w:pPr>
    </w:lvl>
    <w:lvl w:ilvl="3" w:tplc="67E2AE0A">
      <w:start w:val="1"/>
      <w:numFmt w:val="decimal"/>
      <w:lvlText w:val="%4."/>
      <w:lvlJc w:val="left"/>
      <w:pPr>
        <w:ind w:left="2880" w:hanging="360"/>
      </w:pPr>
    </w:lvl>
    <w:lvl w:ilvl="4" w:tplc="60506B44">
      <w:start w:val="1"/>
      <w:numFmt w:val="lowerLetter"/>
      <w:lvlText w:val="%5."/>
      <w:lvlJc w:val="left"/>
      <w:pPr>
        <w:ind w:left="3600" w:hanging="360"/>
      </w:pPr>
    </w:lvl>
    <w:lvl w:ilvl="5" w:tplc="689EFA8C">
      <w:start w:val="1"/>
      <w:numFmt w:val="lowerRoman"/>
      <w:lvlText w:val="%6."/>
      <w:lvlJc w:val="right"/>
      <w:pPr>
        <w:ind w:left="4320" w:hanging="180"/>
      </w:pPr>
    </w:lvl>
    <w:lvl w:ilvl="6" w:tplc="836A0432">
      <w:start w:val="1"/>
      <w:numFmt w:val="decimal"/>
      <w:lvlText w:val="%7."/>
      <w:lvlJc w:val="left"/>
      <w:pPr>
        <w:ind w:left="5040" w:hanging="360"/>
      </w:pPr>
    </w:lvl>
    <w:lvl w:ilvl="7" w:tplc="50345334">
      <w:start w:val="1"/>
      <w:numFmt w:val="lowerLetter"/>
      <w:lvlText w:val="%8."/>
      <w:lvlJc w:val="left"/>
      <w:pPr>
        <w:ind w:left="5760" w:hanging="360"/>
      </w:pPr>
    </w:lvl>
    <w:lvl w:ilvl="8" w:tplc="71AAE21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185C1"/>
    <w:multiLevelType w:val="hybridMultilevel"/>
    <w:tmpl w:val="3BB6137C"/>
    <w:lvl w:ilvl="0" w:tplc="FD788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92FE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9E85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847E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9825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EE13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FA81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3433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4240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3B7648"/>
    <w:multiLevelType w:val="hybridMultilevel"/>
    <w:tmpl w:val="1A8A9E90"/>
    <w:lvl w:ilvl="0" w:tplc="F51CC32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EA02E5"/>
    <w:multiLevelType w:val="hybridMultilevel"/>
    <w:tmpl w:val="D3D09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7789462">
    <w:abstractNumId w:val="17"/>
  </w:num>
  <w:num w:numId="2" w16cid:durableId="1690137563">
    <w:abstractNumId w:val="1"/>
  </w:num>
  <w:num w:numId="3" w16cid:durableId="1846168487">
    <w:abstractNumId w:val="0"/>
  </w:num>
  <w:num w:numId="4" w16cid:durableId="196352547">
    <w:abstractNumId w:val="18"/>
  </w:num>
  <w:num w:numId="5" w16cid:durableId="2005930517">
    <w:abstractNumId w:val="6"/>
  </w:num>
  <w:num w:numId="6" w16cid:durableId="1272588427">
    <w:abstractNumId w:val="10"/>
  </w:num>
  <w:num w:numId="7" w16cid:durableId="1219783654">
    <w:abstractNumId w:val="12"/>
  </w:num>
  <w:num w:numId="8" w16cid:durableId="804280309">
    <w:abstractNumId w:val="3"/>
  </w:num>
  <w:num w:numId="9" w16cid:durableId="2128767931">
    <w:abstractNumId w:val="2"/>
  </w:num>
  <w:num w:numId="10" w16cid:durableId="299311214">
    <w:abstractNumId w:val="5"/>
  </w:num>
  <w:num w:numId="11" w16cid:durableId="1872307008">
    <w:abstractNumId w:val="14"/>
  </w:num>
  <w:num w:numId="12" w16cid:durableId="1852259288">
    <w:abstractNumId w:val="4"/>
  </w:num>
  <w:num w:numId="13" w16cid:durableId="1952131141">
    <w:abstractNumId w:val="7"/>
  </w:num>
  <w:num w:numId="14" w16cid:durableId="152911751">
    <w:abstractNumId w:val="16"/>
  </w:num>
  <w:num w:numId="15" w16cid:durableId="2049793002">
    <w:abstractNumId w:val="20"/>
  </w:num>
  <w:num w:numId="16" w16cid:durableId="122693141">
    <w:abstractNumId w:val="8"/>
  </w:num>
  <w:num w:numId="17" w16cid:durableId="918904943">
    <w:abstractNumId w:val="9"/>
  </w:num>
  <w:num w:numId="18" w16cid:durableId="1808739813">
    <w:abstractNumId w:val="15"/>
  </w:num>
  <w:num w:numId="19" w16cid:durableId="536741927">
    <w:abstractNumId w:val="19"/>
  </w:num>
  <w:num w:numId="20" w16cid:durableId="1802502993">
    <w:abstractNumId w:val="11"/>
  </w:num>
  <w:num w:numId="21" w16cid:durableId="16292393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A11"/>
    <w:rsid w:val="000011B4"/>
    <w:rsid w:val="00001207"/>
    <w:rsid w:val="00001A1F"/>
    <w:rsid w:val="000032A3"/>
    <w:rsid w:val="00006AC6"/>
    <w:rsid w:val="00010D97"/>
    <w:rsid w:val="00013BC6"/>
    <w:rsid w:val="0001480F"/>
    <w:rsid w:val="00015BA0"/>
    <w:rsid w:val="00023BB3"/>
    <w:rsid w:val="00025490"/>
    <w:rsid w:val="000329C8"/>
    <w:rsid w:val="00032C7E"/>
    <w:rsid w:val="00033917"/>
    <w:rsid w:val="00034A9C"/>
    <w:rsid w:val="00034B17"/>
    <w:rsid w:val="000501EA"/>
    <w:rsid w:val="00050B45"/>
    <w:rsid w:val="00051606"/>
    <w:rsid w:val="00051A21"/>
    <w:rsid w:val="00051F32"/>
    <w:rsid w:val="000555FE"/>
    <w:rsid w:val="0005617F"/>
    <w:rsid w:val="00061740"/>
    <w:rsid w:val="0006516B"/>
    <w:rsid w:val="000656B5"/>
    <w:rsid w:val="00065ED3"/>
    <w:rsid w:val="000725D5"/>
    <w:rsid w:val="00072E76"/>
    <w:rsid w:val="00075A80"/>
    <w:rsid w:val="00075EC1"/>
    <w:rsid w:val="00075F82"/>
    <w:rsid w:val="0007640A"/>
    <w:rsid w:val="000765FC"/>
    <w:rsid w:val="00083ECB"/>
    <w:rsid w:val="00084913"/>
    <w:rsid w:val="00091B8D"/>
    <w:rsid w:val="000925BD"/>
    <w:rsid w:val="000A0994"/>
    <w:rsid w:val="000A11EC"/>
    <w:rsid w:val="000A2873"/>
    <w:rsid w:val="000A4694"/>
    <w:rsid w:val="000A5269"/>
    <w:rsid w:val="000A7CD6"/>
    <w:rsid w:val="000B2183"/>
    <w:rsid w:val="000B2C16"/>
    <w:rsid w:val="000B33ED"/>
    <w:rsid w:val="000B4AC8"/>
    <w:rsid w:val="000B5E20"/>
    <w:rsid w:val="000B6192"/>
    <w:rsid w:val="000C25C8"/>
    <w:rsid w:val="000C49A0"/>
    <w:rsid w:val="000C50B5"/>
    <w:rsid w:val="000C66A1"/>
    <w:rsid w:val="000C7510"/>
    <w:rsid w:val="000D0F5C"/>
    <w:rsid w:val="000D32E3"/>
    <w:rsid w:val="000D552C"/>
    <w:rsid w:val="000D569C"/>
    <w:rsid w:val="000D5704"/>
    <w:rsid w:val="000D7544"/>
    <w:rsid w:val="000E1E4B"/>
    <w:rsid w:val="000E2E28"/>
    <w:rsid w:val="000F05C8"/>
    <w:rsid w:val="000F2618"/>
    <w:rsid w:val="000F331A"/>
    <w:rsid w:val="000F4267"/>
    <w:rsid w:val="0010029E"/>
    <w:rsid w:val="00105E41"/>
    <w:rsid w:val="00106DDA"/>
    <w:rsid w:val="00112D5A"/>
    <w:rsid w:val="00114707"/>
    <w:rsid w:val="001164D6"/>
    <w:rsid w:val="00122200"/>
    <w:rsid w:val="00124E1C"/>
    <w:rsid w:val="00125782"/>
    <w:rsid w:val="001321C6"/>
    <w:rsid w:val="00136CFE"/>
    <w:rsid w:val="00136E20"/>
    <w:rsid w:val="00136ED8"/>
    <w:rsid w:val="001376F3"/>
    <w:rsid w:val="00137825"/>
    <w:rsid w:val="00143484"/>
    <w:rsid w:val="00144704"/>
    <w:rsid w:val="0014563B"/>
    <w:rsid w:val="00146792"/>
    <w:rsid w:val="001556A0"/>
    <w:rsid w:val="00155764"/>
    <w:rsid w:val="00156465"/>
    <w:rsid w:val="001565C8"/>
    <w:rsid w:val="00156C68"/>
    <w:rsid w:val="00161A9E"/>
    <w:rsid w:val="001622CA"/>
    <w:rsid w:val="00162762"/>
    <w:rsid w:val="00165AFD"/>
    <w:rsid w:val="00165D11"/>
    <w:rsid w:val="001668A8"/>
    <w:rsid w:val="0016794C"/>
    <w:rsid w:val="00171BE1"/>
    <w:rsid w:val="001729AB"/>
    <w:rsid w:val="00172B74"/>
    <w:rsid w:val="00182AE2"/>
    <w:rsid w:val="001841F3"/>
    <w:rsid w:val="00187C8F"/>
    <w:rsid w:val="00187D0D"/>
    <w:rsid w:val="00195EBD"/>
    <w:rsid w:val="00196BFE"/>
    <w:rsid w:val="001A64E0"/>
    <w:rsid w:val="001A6596"/>
    <w:rsid w:val="001A6A66"/>
    <w:rsid w:val="001A719B"/>
    <w:rsid w:val="001A78FD"/>
    <w:rsid w:val="001B1368"/>
    <w:rsid w:val="001B2B25"/>
    <w:rsid w:val="001B35F6"/>
    <w:rsid w:val="001B3D91"/>
    <w:rsid w:val="001B4370"/>
    <w:rsid w:val="001B492A"/>
    <w:rsid w:val="001B6230"/>
    <w:rsid w:val="001B69FC"/>
    <w:rsid w:val="001C3031"/>
    <w:rsid w:val="001C424D"/>
    <w:rsid w:val="001C6037"/>
    <w:rsid w:val="001C644D"/>
    <w:rsid w:val="001D11AE"/>
    <w:rsid w:val="001D1E3F"/>
    <w:rsid w:val="001D3650"/>
    <w:rsid w:val="001D4697"/>
    <w:rsid w:val="001D47CD"/>
    <w:rsid w:val="001D5336"/>
    <w:rsid w:val="001D62F7"/>
    <w:rsid w:val="001E304B"/>
    <w:rsid w:val="001E5E6E"/>
    <w:rsid w:val="001E5F90"/>
    <w:rsid w:val="00202AFA"/>
    <w:rsid w:val="002071B4"/>
    <w:rsid w:val="002073E7"/>
    <w:rsid w:val="00212D20"/>
    <w:rsid w:val="00212E22"/>
    <w:rsid w:val="002173B7"/>
    <w:rsid w:val="00221064"/>
    <w:rsid w:val="00221B5B"/>
    <w:rsid w:val="00222257"/>
    <w:rsid w:val="00222FEF"/>
    <w:rsid w:val="0022644A"/>
    <w:rsid w:val="00227203"/>
    <w:rsid w:val="00227BB5"/>
    <w:rsid w:val="0023DAD5"/>
    <w:rsid w:val="00242842"/>
    <w:rsid w:val="002436DB"/>
    <w:rsid w:val="002509EB"/>
    <w:rsid w:val="00251CC4"/>
    <w:rsid w:val="002539F7"/>
    <w:rsid w:val="00254B9C"/>
    <w:rsid w:val="00254D5D"/>
    <w:rsid w:val="00255B0E"/>
    <w:rsid w:val="0025627F"/>
    <w:rsid w:val="002602E0"/>
    <w:rsid w:val="002614FA"/>
    <w:rsid w:val="0026239B"/>
    <w:rsid w:val="00262564"/>
    <w:rsid w:val="00267AEA"/>
    <w:rsid w:val="0027167F"/>
    <w:rsid w:val="00275F9C"/>
    <w:rsid w:val="00281419"/>
    <w:rsid w:val="0028359D"/>
    <w:rsid w:val="002841E1"/>
    <w:rsid w:val="00285721"/>
    <w:rsid w:val="002868DF"/>
    <w:rsid w:val="00290CE1"/>
    <w:rsid w:val="00291140"/>
    <w:rsid w:val="002913AE"/>
    <w:rsid w:val="0029279C"/>
    <w:rsid w:val="00296148"/>
    <w:rsid w:val="002A1A20"/>
    <w:rsid w:val="002A2EC1"/>
    <w:rsid w:val="002A3D58"/>
    <w:rsid w:val="002A3F6A"/>
    <w:rsid w:val="002A43F8"/>
    <w:rsid w:val="002A4B97"/>
    <w:rsid w:val="002A5788"/>
    <w:rsid w:val="002B4181"/>
    <w:rsid w:val="002B44BE"/>
    <w:rsid w:val="002B57DB"/>
    <w:rsid w:val="002B5F6F"/>
    <w:rsid w:val="002C1A0B"/>
    <w:rsid w:val="002C1C90"/>
    <w:rsid w:val="002C725D"/>
    <w:rsid w:val="002E0B7D"/>
    <w:rsid w:val="002E1B15"/>
    <w:rsid w:val="002E48C1"/>
    <w:rsid w:val="002E714D"/>
    <w:rsid w:val="002F236A"/>
    <w:rsid w:val="002F5045"/>
    <w:rsid w:val="002F6A2D"/>
    <w:rsid w:val="002F7BDF"/>
    <w:rsid w:val="002F7FB3"/>
    <w:rsid w:val="00302871"/>
    <w:rsid w:val="003032DB"/>
    <w:rsid w:val="00304457"/>
    <w:rsid w:val="003046DF"/>
    <w:rsid w:val="00305E6A"/>
    <w:rsid w:val="00316C37"/>
    <w:rsid w:val="00325848"/>
    <w:rsid w:val="0033361E"/>
    <w:rsid w:val="0033389C"/>
    <w:rsid w:val="0033414E"/>
    <w:rsid w:val="003347BC"/>
    <w:rsid w:val="003368AC"/>
    <w:rsid w:val="003417BB"/>
    <w:rsid w:val="00343049"/>
    <w:rsid w:val="00345AF3"/>
    <w:rsid w:val="0035151D"/>
    <w:rsid w:val="00352FC2"/>
    <w:rsid w:val="003536FE"/>
    <w:rsid w:val="00354CAC"/>
    <w:rsid w:val="00356FED"/>
    <w:rsid w:val="0036142F"/>
    <w:rsid w:val="00362BAE"/>
    <w:rsid w:val="00363874"/>
    <w:rsid w:val="00364122"/>
    <w:rsid w:val="00364F98"/>
    <w:rsid w:val="0037385F"/>
    <w:rsid w:val="003750F9"/>
    <w:rsid w:val="0037522E"/>
    <w:rsid w:val="003823D4"/>
    <w:rsid w:val="00382C28"/>
    <w:rsid w:val="003838D1"/>
    <w:rsid w:val="00385593"/>
    <w:rsid w:val="00386230"/>
    <w:rsid w:val="00386328"/>
    <w:rsid w:val="003868A9"/>
    <w:rsid w:val="00386983"/>
    <w:rsid w:val="00386A13"/>
    <w:rsid w:val="00387049"/>
    <w:rsid w:val="003901A4"/>
    <w:rsid w:val="00396099"/>
    <w:rsid w:val="0039996C"/>
    <w:rsid w:val="003A0E08"/>
    <w:rsid w:val="003A2535"/>
    <w:rsid w:val="003A56D7"/>
    <w:rsid w:val="003A59BE"/>
    <w:rsid w:val="003B03DD"/>
    <w:rsid w:val="003B0533"/>
    <w:rsid w:val="003B17E0"/>
    <w:rsid w:val="003B27E4"/>
    <w:rsid w:val="003B29B2"/>
    <w:rsid w:val="003B466F"/>
    <w:rsid w:val="003B5EC7"/>
    <w:rsid w:val="003C0FDD"/>
    <w:rsid w:val="003D6BD7"/>
    <w:rsid w:val="003E1665"/>
    <w:rsid w:val="003E1A5E"/>
    <w:rsid w:val="003E6D31"/>
    <w:rsid w:val="003E78F4"/>
    <w:rsid w:val="003F1541"/>
    <w:rsid w:val="003F3E2A"/>
    <w:rsid w:val="003F6833"/>
    <w:rsid w:val="00400921"/>
    <w:rsid w:val="0040095D"/>
    <w:rsid w:val="00406AE0"/>
    <w:rsid w:val="00412E7E"/>
    <w:rsid w:val="004146A1"/>
    <w:rsid w:val="0042281B"/>
    <w:rsid w:val="00425783"/>
    <w:rsid w:val="00426860"/>
    <w:rsid w:val="004352D8"/>
    <w:rsid w:val="0043563B"/>
    <w:rsid w:val="00436FF2"/>
    <w:rsid w:val="00437C39"/>
    <w:rsid w:val="00443E3D"/>
    <w:rsid w:val="004440F7"/>
    <w:rsid w:val="004462A3"/>
    <w:rsid w:val="00453FB5"/>
    <w:rsid w:val="00454E1D"/>
    <w:rsid w:val="00457FA8"/>
    <w:rsid w:val="00460879"/>
    <w:rsid w:val="0046489E"/>
    <w:rsid w:val="00464C00"/>
    <w:rsid w:val="004653DB"/>
    <w:rsid w:val="004678EA"/>
    <w:rsid w:val="00471FAD"/>
    <w:rsid w:val="00472BC6"/>
    <w:rsid w:val="00474849"/>
    <w:rsid w:val="00475900"/>
    <w:rsid w:val="00475C72"/>
    <w:rsid w:val="004774E4"/>
    <w:rsid w:val="00477D66"/>
    <w:rsid w:val="00479EBF"/>
    <w:rsid w:val="004806DC"/>
    <w:rsid w:val="00484D4D"/>
    <w:rsid w:val="00487C90"/>
    <w:rsid w:val="00487E0A"/>
    <w:rsid w:val="00494F88"/>
    <w:rsid w:val="00495CAC"/>
    <w:rsid w:val="004971D7"/>
    <w:rsid w:val="004A0D49"/>
    <w:rsid w:val="004A189D"/>
    <w:rsid w:val="004A3FBA"/>
    <w:rsid w:val="004A59C7"/>
    <w:rsid w:val="004B21F8"/>
    <w:rsid w:val="004B4F78"/>
    <w:rsid w:val="004B513C"/>
    <w:rsid w:val="004B56E1"/>
    <w:rsid w:val="004B6AD2"/>
    <w:rsid w:val="004B7A1E"/>
    <w:rsid w:val="004C0434"/>
    <w:rsid w:val="004C368F"/>
    <w:rsid w:val="004C3FE7"/>
    <w:rsid w:val="004C5880"/>
    <w:rsid w:val="004C60B5"/>
    <w:rsid w:val="004C6408"/>
    <w:rsid w:val="004C76B9"/>
    <w:rsid w:val="004C7EF8"/>
    <w:rsid w:val="004D297E"/>
    <w:rsid w:val="004D49CB"/>
    <w:rsid w:val="004D4E9B"/>
    <w:rsid w:val="004D5825"/>
    <w:rsid w:val="004E27E9"/>
    <w:rsid w:val="004E3880"/>
    <w:rsid w:val="004E3975"/>
    <w:rsid w:val="004E3E86"/>
    <w:rsid w:val="004E4382"/>
    <w:rsid w:val="004E4680"/>
    <w:rsid w:val="004E4BF4"/>
    <w:rsid w:val="004E6659"/>
    <w:rsid w:val="004E78C1"/>
    <w:rsid w:val="004F410A"/>
    <w:rsid w:val="004F6862"/>
    <w:rsid w:val="00502D87"/>
    <w:rsid w:val="00504095"/>
    <w:rsid w:val="00512C2B"/>
    <w:rsid w:val="005213BF"/>
    <w:rsid w:val="00522E82"/>
    <w:rsid w:val="005230E7"/>
    <w:rsid w:val="005268FB"/>
    <w:rsid w:val="00526E42"/>
    <w:rsid w:val="00531FFC"/>
    <w:rsid w:val="005333F6"/>
    <w:rsid w:val="005345BA"/>
    <w:rsid w:val="0053511C"/>
    <w:rsid w:val="00536FE2"/>
    <w:rsid w:val="005404A8"/>
    <w:rsid w:val="005429E3"/>
    <w:rsid w:val="00545C83"/>
    <w:rsid w:val="00546C4B"/>
    <w:rsid w:val="005504ED"/>
    <w:rsid w:val="00551EC6"/>
    <w:rsid w:val="00551FB9"/>
    <w:rsid w:val="00554B8D"/>
    <w:rsid w:val="00555813"/>
    <w:rsid w:val="0056295F"/>
    <w:rsid w:val="00564C93"/>
    <w:rsid w:val="00570E48"/>
    <w:rsid w:val="00572B91"/>
    <w:rsid w:val="005743F5"/>
    <w:rsid w:val="0057757B"/>
    <w:rsid w:val="005802D1"/>
    <w:rsid w:val="005812A4"/>
    <w:rsid w:val="00582D6C"/>
    <w:rsid w:val="00586B96"/>
    <w:rsid w:val="005871D1"/>
    <w:rsid w:val="00587C2F"/>
    <w:rsid w:val="00593CC2"/>
    <w:rsid w:val="00593D47"/>
    <w:rsid w:val="005954B2"/>
    <w:rsid w:val="00596A0B"/>
    <w:rsid w:val="005A0D0B"/>
    <w:rsid w:val="005B0110"/>
    <w:rsid w:val="005B1426"/>
    <w:rsid w:val="005B459E"/>
    <w:rsid w:val="005B5876"/>
    <w:rsid w:val="005C0570"/>
    <w:rsid w:val="005C4882"/>
    <w:rsid w:val="005C7C81"/>
    <w:rsid w:val="005D0671"/>
    <w:rsid w:val="005D2186"/>
    <w:rsid w:val="005E07AE"/>
    <w:rsid w:val="005E1F52"/>
    <w:rsid w:val="005E74AA"/>
    <w:rsid w:val="005E7D79"/>
    <w:rsid w:val="005F155A"/>
    <w:rsid w:val="005F58AD"/>
    <w:rsid w:val="005F6A4D"/>
    <w:rsid w:val="00601A7F"/>
    <w:rsid w:val="00607B81"/>
    <w:rsid w:val="00613030"/>
    <w:rsid w:val="00613BFC"/>
    <w:rsid w:val="00615156"/>
    <w:rsid w:val="00621516"/>
    <w:rsid w:val="006241BA"/>
    <w:rsid w:val="0062493B"/>
    <w:rsid w:val="006249F0"/>
    <w:rsid w:val="00625080"/>
    <w:rsid w:val="0062571C"/>
    <w:rsid w:val="00625B33"/>
    <w:rsid w:val="0064316E"/>
    <w:rsid w:val="006470CB"/>
    <w:rsid w:val="0064743C"/>
    <w:rsid w:val="0065011E"/>
    <w:rsid w:val="00651658"/>
    <w:rsid w:val="00654BF6"/>
    <w:rsid w:val="00655546"/>
    <w:rsid w:val="00656425"/>
    <w:rsid w:val="0066089B"/>
    <w:rsid w:val="00661DE5"/>
    <w:rsid w:val="00666C6B"/>
    <w:rsid w:val="00671411"/>
    <w:rsid w:val="00676512"/>
    <w:rsid w:val="00680E8F"/>
    <w:rsid w:val="00683230"/>
    <w:rsid w:val="0068656B"/>
    <w:rsid w:val="00686A11"/>
    <w:rsid w:val="00687E09"/>
    <w:rsid w:val="00692910"/>
    <w:rsid w:val="00695507"/>
    <w:rsid w:val="0069657D"/>
    <w:rsid w:val="00696827"/>
    <w:rsid w:val="006968E5"/>
    <w:rsid w:val="006A1110"/>
    <w:rsid w:val="006A2E27"/>
    <w:rsid w:val="006A3671"/>
    <w:rsid w:val="006B1755"/>
    <w:rsid w:val="006B5ABC"/>
    <w:rsid w:val="006B69B3"/>
    <w:rsid w:val="006B6E6E"/>
    <w:rsid w:val="006D0069"/>
    <w:rsid w:val="006D0B00"/>
    <w:rsid w:val="006D0BEE"/>
    <w:rsid w:val="006D6163"/>
    <w:rsid w:val="006D62DB"/>
    <w:rsid w:val="006D6456"/>
    <w:rsid w:val="006D7429"/>
    <w:rsid w:val="006D7F34"/>
    <w:rsid w:val="006E0027"/>
    <w:rsid w:val="006E0C3F"/>
    <w:rsid w:val="006E107D"/>
    <w:rsid w:val="006E1085"/>
    <w:rsid w:val="006E6353"/>
    <w:rsid w:val="006E6B82"/>
    <w:rsid w:val="006E7776"/>
    <w:rsid w:val="006E7A09"/>
    <w:rsid w:val="006F0070"/>
    <w:rsid w:val="006F3AA9"/>
    <w:rsid w:val="006F55E6"/>
    <w:rsid w:val="006F73A9"/>
    <w:rsid w:val="00702803"/>
    <w:rsid w:val="00705053"/>
    <w:rsid w:val="007051B8"/>
    <w:rsid w:val="007068C5"/>
    <w:rsid w:val="00707C82"/>
    <w:rsid w:val="0071026C"/>
    <w:rsid w:val="00714369"/>
    <w:rsid w:val="00717772"/>
    <w:rsid w:val="007216C5"/>
    <w:rsid w:val="0072253D"/>
    <w:rsid w:val="00723D35"/>
    <w:rsid w:val="00723F63"/>
    <w:rsid w:val="00724A59"/>
    <w:rsid w:val="00724D1B"/>
    <w:rsid w:val="00725778"/>
    <w:rsid w:val="00734645"/>
    <w:rsid w:val="00734737"/>
    <w:rsid w:val="00735AC5"/>
    <w:rsid w:val="007451C4"/>
    <w:rsid w:val="0074B21E"/>
    <w:rsid w:val="0074DB7A"/>
    <w:rsid w:val="00751FFD"/>
    <w:rsid w:val="00752B42"/>
    <w:rsid w:val="007567FD"/>
    <w:rsid w:val="007570C4"/>
    <w:rsid w:val="00761AA6"/>
    <w:rsid w:val="00766EA3"/>
    <w:rsid w:val="007733BB"/>
    <w:rsid w:val="00773A3A"/>
    <w:rsid w:val="0077480E"/>
    <w:rsid w:val="00781AFE"/>
    <w:rsid w:val="007821A8"/>
    <w:rsid w:val="00785CA1"/>
    <w:rsid w:val="00786118"/>
    <w:rsid w:val="00786441"/>
    <w:rsid w:val="007937B6"/>
    <w:rsid w:val="007938A5"/>
    <w:rsid w:val="007A1561"/>
    <w:rsid w:val="007A2E1F"/>
    <w:rsid w:val="007A3611"/>
    <w:rsid w:val="007A47A9"/>
    <w:rsid w:val="007A5699"/>
    <w:rsid w:val="007A6968"/>
    <w:rsid w:val="007A7EAE"/>
    <w:rsid w:val="007B0C0B"/>
    <w:rsid w:val="007B48A5"/>
    <w:rsid w:val="007B5CD6"/>
    <w:rsid w:val="007B736F"/>
    <w:rsid w:val="007C3490"/>
    <w:rsid w:val="007C73FD"/>
    <w:rsid w:val="007D10CA"/>
    <w:rsid w:val="007D3569"/>
    <w:rsid w:val="007D3EE7"/>
    <w:rsid w:val="007D415A"/>
    <w:rsid w:val="007D68BE"/>
    <w:rsid w:val="007D6AF4"/>
    <w:rsid w:val="007D6C37"/>
    <w:rsid w:val="007E1DF8"/>
    <w:rsid w:val="007E42CA"/>
    <w:rsid w:val="007E5CFE"/>
    <w:rsid w:val="007E6554"/>
    <w:rsid w:val="007F458A"/>
    <w:rsid w:val="007F7683"/>
    <w:rsid w:val="008011A0"/>
    <w:rsid w:val="008016E6"/>
    <w:rsid w:val="008069FF"/>
    <w:rsid w:val="008072BB"/>
    <w:rsid w:val="00807678"/>
    <w:rsid w:val="00810768"/>
    <w:rsid w:val="008113E4"/>
    <w:rsid w:val="00815CB5"/>
    <w:rsid w:val="008166C3"/>
    <w:rsid w:val="00817C07"/>
    <w:rsid w:val="00821C15"/>
    <w:rsid w:val="00827C48"/>
    <w:rsid w:val="00832069"/>
    <w:rsid w:val="00832515"/>
    <w:rsid w:val="00832852"/>
    <w:rsid w:val="00832FB6"/>
    <w:rsid w:val="00833369"/>
    <w:rsid w:val="008342A8"/>
    <w:rsid w:val="00835468"/>
    <w:rsid w:val="00835604"/>
    <w:rsid w:val="00835636"/>
    <w:rsid w:val="00841C75"/>
    <w:rsid w:val="00842846"/>
    <w:rsid w:val="00842AB5"/>
    <w:rsid w:val="0085144B"/>
    <w:rsid w:val="00853B7A"/>
    <w:rsid w:val="008570AA"/>
    <w:rsid w:val="008622A3"/>
    <w:rsid w:val="008662B7"/>
    <w:rsid w:val="008714F7"/>
    <w:rsid w:val="00871FA6"/>
    <w:rsid w:val="0087241D"/>
    <w:rsid w:val="0087445D"/>
    <w:rsid w:val="00875732"/>
    <w:rsid w:val="008849D2"/>
    <w:rsid w:val="00892FF4"/>
    <w:rsid w:val="008A058D"/>
    <w:rsid w:val="008A1816"/>
    <w:rsid w:val="008A19B3"/>
    <w:rsid w:val="008A2064"/>
    <w:rsid w:val="008A5433"/>
    <w:rsid w:val="008A5934"/>
    <w:rsid w:val="008A63A8"/>
    <w:rsid w:val="008B1233"/>
    <w:rsid w:val="008B5164"/>
    <w:rsid w:val="008C0BA5"/>
    <w:rsid w:val="008C280E"/>
    <w:rsid w:val="008C2D9E"/>
    <w:rsid w:val="008C313B"/>
    <w:rsid w:val="008C5B06"/>
    <w:rsid w:val="008D005D"/>
    <w:rsid w:val="008D3B37"/>
    <w:rsid w:val="008D3D78"/>
    <w:rsid w:val="008D3E9B"/>
    <w:rsid w:val="008E09F6"/>
    <w:rsid w:val="008E2CA8"/>
    <w:rsid w:val="008F2ACA"/>
    <w:rsid w:val="00901AF0"/>
    <w:rsid w:val="0091309B"/>
    <w:rsid w:val="009132E0"/>
    <w:rsid w:val="0091379C"/>
    <w:rsid w:val="009157C4"/>
    <w:rsid w:val="00922047"/>
    <w:rsid w:val="0092239A"/>
    <w:rsid w:val="00923256"/>
    <w:rsid w:val="00926E62"/>
    <w:rsid w:val="00931998"/>
    <w:rsid w:val="00934F4E"/>
    <w:rsid w:val="00936EAF"/>
    <w:rsid w:val="00940ADF"/>
    <w:rsid w:val="00942AF7"/>
    <w:rsid w:val="009440FF"/>
    <w:rsid w:val="00947B0F"/>
    <w:rsid w:val="00954E7F"/>
    <w:rsid w:val="009614FE"/>
    <w:rsid w:val="00962D06"/>
    <w:rsid w:val="00967AC0"/>
    <w:rsid w:val="00972236"/>
    <w:rsid w:val="009724C5"/>
    <w:rsid w:val="00972B53"/>
    <w:rsid w:val="00973BB7"/>
    <w:rsid w:val="009743BB"/>
    <w:rsid w:val="00977C36"/>
    <w:rsid w:val="0098773E"/>
    <w:rsid w:val="00991452"/>
    <w:rsid w:val="00993285"/>
    <w:rsid w:val="0099467C"/>
    <w:rsid w:val="00997E23"/>
    <w:rsid w:val="009A0C22"/>
    <w:rsid w:val="009A47DE"/>
    <w:rsid w:val="009A7925"/>
    <w:rsid w:val="009B2C42"/>
    <w:rsid w:val="009B54CD"/>
    <w:rsid w:val="009B7464"/>
    <w:rsid w:val="009C1429"/>
    <w:rsid w:val="009C242A"/>
    <w:rsid w:val="009C2C2D"/>
    <w:rsid w:val="009C44D1"/>
    <w:rsid w:val="009C5EB6"/>
    <w:rsid w:val="009C7B39"/>
    <w:rsid w:val="009D08B4"/>
    <w:rsid w:val="009D3B99"/>
    <w:rsid w:val="009D4476"/>
    <w:rsid w:val="009D63F5"/>
    <w:rsid w:val="009D6AB9"/>
    <w:rsid w:val="009E02EE"/>
    <w:rsid w:val="009E3145"/>
    <w:rsid w:val="009E3CF7"/>
    <w:rsid w:val="009F08AE"/>
    <w:rsid w:val="009F5D93"/>
    <w:rsid w:val="009F6B7A"/>
    <w:rsid w:val="00A0097F"/>
    <w:rsid w:val="00A00F54"/>
    <w:rsid w:val="00A13750"/>
    <w:rsid w:val="00A14679"/>
    <w:rsid w:val="00A146EA"/>
    <w:rsid w:val="00A14781"/>
    <w:rsid w:val="00A16FD0"/>
    <w:rsid w:val="00A202C7"/>
    <w:rsid w:val="00A25975"/>
    <w:rsid w:val="00A27568"/>
    <w:rsid w:val="00A30422"/>
    <w:rsid w:val="00A3049E"/>
    <w:rsid w:val="00A337AB"/>
    <w:rsid w:val="00A352E0"/>
    <w:rsid w:val="00A35C56"/>
    <w:rsid w:val="00A373C2"/>
    <w:rsid w:val="00A37AAC"/>
    <w:rsid w:val="00A435EA"/>
    <w:rsid w:val="00A478F6"/>
    <w:rsid w:val="00A51B7E"/>
    <w:rsid w:val="00A54621"/>
    <w:rsid w:val="00A54CC1"/>
    <w:rsid w:val="00A579FB"/>
    <w:rsid w:val="00A62F46"/>
    <w:rsid w:val="00A63F4E"/>
    <w:rsid w:val="00A664E0"/>
    <w:rsid w:val="00A665AE"/>
    <w:rsid w:val="00A70887"/>
    <w:rsid w:val="00A709AC"/>
    <w:rsid w:val="00A730BC"/>
    <w:rsid w:val="00A74018"/>
    <w:rsid w:val="00A75D82"/>
    <w:rsid w:val="00A81B95"/>
    <w:rsid w:val="00A81BED"/>
    <w:rsid w:val="00A85216"/>
    <w:rsid w:val="00A853FE"/>
    <w:rsid w:val="00A87708"/>
    <w:rsid w:val="00A90310"/>
    <w:rsid w:val="00A91A89"/>
    <w:rsid w:val="00A97EBD"/>
    <w:rsid w:val="00AA1500"/>
    <w:rsid w:val="00AA36A4"/>
    <w:rsid w:val="00AA4E33"/>
    <w:rsid w:val="00AA64C5"/>
    <w:rsid w:val="00AB0C17"/>
    <w:rsid w:val="00AB0DCB"/>
    <w:rsid w:val="00AB2DB2"/>
    <w:rsid w:val="00AB4619"/>
    <w:rsid w:val="00AB5CED"/>
    <w:rsid w:val="00AB6C08"/>
    <w:rsid w:val="00AB7DD9"/>
    <w:rsid w:val="00AC3CFB"/>
    <w:rsid w:val="00AC4DE5"/>
    <w:rsid w:val="00AD14F6"/>
    <w:rsid w:val="00AD263B"/>
    <w:rsid w:val="00AD68CF"/>
    <w:rsid w:val="00AD7156"/>
    <w:rsid w:val="00AE0294"/>
    <w:rsid w:val="00AE1B25"/>
    <w:rsid w:val="00AE4DEA"/>
    <w:rsid w:val="00AF32E9"/>
    <w:rsid w:val="00AF3C45"/>
    <w:rsid w:val="00AF50A4"/>
    <w:rsid w:val="00AF5A94"/>
    <w:rsid w:val="00AF641E"/>
    <w:rsid w:val="00AF6FAB"/>
    <w:rsid w:val="00B00912"/>
    <w:rsid w:val="00B04FBF"/>
    <w:rsid w:val="00B054B0"/>
    <w:rsid w:val="00B07E26"/>
    <w:rsid w:val="00B07F64"/>
    <w:rsid w:val="00B13CBC"/>
    <w:rsid w:val="00B151BE"/>
    <w:rsid w:val="00B15626"/>
    <w:rsid w:val="00B16A88"/>
    <w:rsid w:val="00B23AB8"/>
    <w:rsid w:val="00B24122"/>
    <w:rsid w:val="00B271D8"/>
    <w:rsid w:val="00B274E7"/>
    <w:rsid w:val="00B27593"/>
    <w:rsid w:val="00B311DA"/>
    <w:rsid w:val="00B3249E"/>
    <w:rsid w:val="00B34424"/>
    <w:rsid w:val="00B42850"/>
    <w:rsid w:val="00B43098"/>
    <w:rsid w:val="00B446EC"/>
    <w:rsid w:val="00B51A3A"/>
    <w:rsid w:val="00B6139F"/>
    <w:rsid w:val="00B64418"/>
    <w:rsid w:val="00B6583D"/>
    <w:rsid w:val="00B86595"/>
    <w:rsid w:val="00B8700F"/>
    <w:rsid w:val="00B87427"/>
    <w:rsid w:val="00B87BA7"/>
    <w:rsid w:val="00B919E1"/>
    <w:rsid w:val="00B93502"/>
    <w:rsid w:val="00B94750"/>
    <w:rsid w:val="00B96586"/>
    <w:rsid w:val="00BA1871"/>
    <w:rsid w:val="00BA1CC3"/>
    <w:rsid w:val="00BA46A7"/>
    <w:rsid w:val="00BA7B03"/>
    <w:rsid w:val="00BB2B24"/>
    <w:rsid w:val="00BB3261"/>
    <w:rsid w:val="00BB4ADE"/>
    <w:rsid w:val="00BB4FFF"/>
    <w:rsid w:val="00BB73D9"/>
    <w:rsid w:val="00BC0F66"/>
    <w:rsid w:val="00BC3C54"/>
    <w:rsid w:val="00BC4012"/>
    <w:rsid w:val="00BC531E"/>
    <w:rsid w:val="00BC61A2"/>
    <w:rsid w:val="00BC7064"/>
    <w:rsid w:val="00BC747A"/>
    <w:rsid w:val="00BD0D3B"/>
    <w:rsid w:val="00BD2BFD"/>
    <w:rsid w:val="00BD3DBC"/>
    <w:rsid w:val="00BD4F36"/>
    <w:rsid w:val="00BD51F6"/>
    <w:rsid w:val="00BD58C1"/>
    <w:rsid w:val="00BD610E"/>
    <w:rsid w:val="00BD6196"/>
    <w:rsid w:val="00BD6D3F"/>
    <w:rsid w:val="00BE2C9D"/>
    <w:rsid w:val="00BE34D2"/>
    <w:rsid w:val="00BE7241"/>
    <w:rsid w:val="00BF0104"/>
    <w:rsid w:val="00BF1B6B"/>
    <w:rsid w:val="00BF3D8C"/>
    <w:rsid w:val="00C027A6"/>
    <w:rsid w:val="00C02B3D"/>
    <w:rsid w:val="00C0310F"/>
    <w:rsid w:val="00C115B0"/>
    <w:rsid w:val="00C152F3"/>
    <w:rsid w:val="00C15401"/>
    <w:rsid w:val="00C17BC3"/>
    <w:rsid w:val="00C17E35"/>
    <w:rsid w:val="00C22DFF"/>
    <w:rsid w:val="00C259B5"/>
    <w:rsid w:val="00C310A2"/>
    <w:rsid w:val="00C31C6C"/>
    <w:rsid w:val="00C32E0A"/>
    <w:rsid w:val="00C34800"/>
    <w:rsid w:val="00C371E1"/>
    <w:rsid w:val="00C411FC"/>
    <w:rsid w:val="00C418CF"/>
    <w:rsid w:val="00C41BEE"/>
    <w:rsid w:val="00C430DD"/>
    <w:rsid w:val="00C43ABC"/>
    <w:rsid w:val="00C4503C"/>
    <w:rsid w:val="00C450EF"/>
    <w:rsid w:val="00C47D3B"/>
    <w:rsid w:val="00C50241"/>
    <w:rsid w:val="00C51920"/>
    <w:rsid w:val="00C55D2E"/>
    <w:rsid w:val="00C616F4"/>
    <w:rsid w:val="00C6410E"/>
    <w:rsid w:val="00C6485D"/>
    <w:rsid w:val="00C671C9"/>
    <w:rsid w:val="00C679A4"/>
    <w:rsid w:val="00C7195F"/>
    <w:rsid w:val="00C7597A"/>
    <w:rsid w:val="00C768CB"/>
    <w:rsid w:val="00C76A47"/>
    <w:rsid w:val="00C804E2"/>
    <w:rsid w:val="00C80F85"/>
    <w:rsid w:val="00C8451B"/>
    <w:rsid w:val="00C94E6C"/>
    <w:rsid w:val="00C95CB2"/>
    <w:rsid w:val="00C9632A"/>
    <w:rsid w:val="00C97E5F"/>
    <w:rsid w:val="00CA0C83"/>
    <w:rsid w:val="00CA2675"/>
    <w:rsid w:val="00CA29C7"/>
    <w:rsid w:val="00CA2F17"/>
    <w:rsid w:val="00CA3F76"/>
    <w:rsid w:val="00CA6B95"/>
    <w:rsid w:val="00CB4665"/>
    <w:rsid w:val="00CB545D"/>
    <w:rsid w:val="00CB5804"/>
    <w:rsid w:val="00CB5930"/>
    <w:rsid w:val="00CC4420"/>
    <w:rsid w:val="00CC6F3F"/>
    <w:rsid w:val="00CD1539"/>
    <w:rsid w:val="00CE3341"/>
    <w:rsid w:val="00CE3B51"/>
    <w:rsid w:val="00CE44F2"/>
    <w:rsid w:val="00CE55D4"/>
    <w:rsid w:val="00CE5F9F"/>
    <w:rsid w:val="00CF0892"/>
    <w:rsid w:val="00CF0CCC"/>
    <w:rsid w:val="00CF366A"/>
    <w:rsid w:val="00CF5AE2"/>
    <w:rsid w:val="00CF677F"/>
    <w:rsid w:val="00CF6B42"/>
    <w:rsid w:val="00CF7D24"/>
    <w:rsid w:val="00D00878"/>
    <w:rsid w:val="00D04C48"/>
    <w:rsid w:val="00D07707"/>
    <w:rsid w:val="00D115F9"/>
    <w:rsid w:val="00D128BB"/>
    <w:rsid w:val="00D12A51"/>
    <w:rsid w:val="00D12F26"/>
    <w:rsid w:val="00D13595"/>
    <w:rsid w:val="00D137DC"/>
    <w:rsid w:val="00D22438"/>
    <w:rsid w:val="00D24EFE"/>
    <w:rsid w:val="00D30F84"/>
    <w:rsid w:val="00D36239"/>
    <w:rsid w:val="00D36349"/>
    <w:rsid w:val="00D40BF3"/>
    <w:rsid w:val="00D42573"/>
    <w:rsid w:val="00D43A33"/>
    <w:rsid w:val="00D46377"/>
    <w:rsid w:val="00D50069"/>
    <w:rsid w:val="00D50925"/>
    <w:rsid w:val="00D51647"/>
    <w:rsid w:val="00D52C84"/>
    <w:rsid w:val="00D607DE"/>
    <w:rsid w:val="00D62DC0"/>
    <w:rsid w:val="00D64EFF"/>
    <w:rsid w:val="00D652EE"/>
    <w:rsid w:val="00D668EC"/>
    <w:rsid w:val="00D67C2B"/>
    <w:rsid w:val="00D72977"/>
    <w:rsid w:val="00D75800"/>
    <w:rsid w:val="00D7584D"/>
    <w:rsid w:val="00D77402"/>
    <w:rsid w:val="00D81504"/>
    <w:rsid w:val="00D81FBC"/>
    <w:rsid w:val="00D82C82"/>
    <w:rsid w:val="00D84D64"/>
    <w:rsid w:val="00D85856"/>
    <w:rsid w:val="00D8615E"/>
    <w:rsid w:val="00D8642D"/>
    <w:rsid w:val="00D916E6"/>
    <w:rsid w:val="00D91D56"/>
    <w:rsid w:val="00D93F97"/>
    <w:rsid w:val="00D953F4"/>
    <w:rsid w:val="00D9751F"/>
    <w:rsid w:val="00D97FD7"/>
    <w:rsid w:val="00DA0ED4"/>
    <w:rsid w:val="00DA2968"/>
    <w:rsid w:val="00DB1824"/>
    <w:rsid w:val="00DB293F"/>
    <w:rsid w:val="00DB6822"/>
    <w:rsid w:val="00DC032A"/>
    <w:rsid w:val="00DC22CF"/>
    <w:rsid w:val="00DC2422"/>
    <w:rsid w:val="00DC38D8"/>
    <w:rsid w:val="00DC5E61"/>
    <w:rsid w:val="00DD037A"/>
    <w:rsid w:val="00DD327F"/>
    <w:rsid w:val="00DD5321"/>
    <w:rsid w:val="00DD612E"/>
    <w:rsid w:val="00DE29D1"/>
    <w:rsid w:val="00DE3FCC"/>
    <w:rsid w:val="00DE43A2"/>
    <w:rsid w:val="00DF1F8B"/>
    <w:rsid w:val="00DF288E"/>
    <w:rsid w:val="00DF362A"/>
    <w:rsid w:val="00DF3BFE"/>
    <w:rsid w:val="00DF76D8"/>
    <w:rsid w:val="00E0308D"/>
    <w:rsid w:val="00E039B2"/>
    <w:rsid w:val="00E06182"/>
    <w:rsid w:val="00E07ADB"/>
    <w:rsid w:val="00E109C4"/>
    <w:rsid w:val="00E10BE8"/>
    <w:rsid w:val="00E1215F"/>
    <w:rsid w:val="00E14AE2"/>
    <w:rsid w:val="00E14B1E"/>
    <w:rsid w:val="00E166D7"/>
    <w:rsid w:val="00E2077B"/>
    <w:rsid w:val="00E2216A"/>
    <w:rsid w:val="00E247A8"/>
    <w:rsid w:val="00E25619"/>
    <w:rsid w:val="00E27CB5"/>
    <w:rsid w:val="00E31C44"/>
    <w:rsid w:val="00E322E8"/>
    <w:rsid w:val="00E326E6"/>
    <w:rsid w:val="00E41AD4"/>
    <w:rsid w:val="00E430B9"/>
    <w:rsid w:val="00E44A1B"/>
    <w:rsid w:val="00E47D14"/>
    <w:rsid w:val="00E50A90"/>
    <w:rsid w:val="00E56357"/>
    <w:rsid w:val="00E63027"/>
    <w:rsid w:val="00E664C4"/>
    <w:rsid w:val="00E678DB"/>
    <w:rsid w:val="00E6CFEB"/>
    <w:rsid w:val="00E70A0B"/>
    <w:rsid w:val="00E72DA3"/>
    <w:rsid w:val="00E74D33"/>
    <w:rsid w:val="00E8070D"/>
    <w:rsid w:val="00E91A97"/>
    <w:rsid w:val="00E92A97"/>
    <w:rsid w:val="00E93288"/>
    <w:rsid w:val="00E9459D"/>
    <w:rsid w:val="00E9462C"/>
    <w:rsid w:val="00E95847"/>
    <w:rsid w:val="00E95F67"/>
    <w:rsid w:val="00E97F8D"/>
    <w:rsid w:val="00EA11A6"/>
    <w:rsid w:val="00EA4801"/>
    <w:rsid w:val="00EA53BE"/>
    <w:rsid w:val="00EA6281"/>
    <w:rsid w:val="00EA6EAC"/>
    <w:rsid w:val="00EA738D"/>
    <w:rsid w:val="00EA7D97"/>
    <w:rsid w:val="00EB56AA"/>
    <w:rsid w:val="00EB58D7"/>
    <w:rsid w:val="00EB6D1A"/>
    <w:rsid w:val="00EC1621"/>
    <w:rsid w:val="00EC6664"/>
    <w:rsid w:val="00ED0DFC"/>
    <w:rsid w:val="00ED4557"/>
    <w:rsid w:val="00ED6948"/>
    <w:rsid w:val="00ED7148"/>
    <w:rsid w:val="00ED7F82"/>
    <w:rsid w:val="00EE09CA"/>
    <w:rsid w:val="00EE4520"/>
    <w:rsid w:val="00EE4FAB"/>
    <w:rsid w:val="00EE5AD4"/>
    <w:rsid w:val="00EF025D"/>
    <w:rsid w:val="00EF08D0"/>
    <w:rsid w:val="00EF4021"/>
    <w:rsid w:val="00EF4604"/>
    <w:rsid w:val="00EF4AA6"/>
    <w:rsid w:val="00EF4B59"/>
    <w:rsid w:val="00F017C3"/>
    <w:rsid w:val="00F05570"/>
    <w:rsid w:val="00F12466"/>
    <w:rsid w:val="00F12A2D"/>
    <w:rsid w:val="00F1600D"/>
    <w:rsid w:val="00F176B4"/>
    <w:rsid w:val="00F202A6"/>
    <w:rsid w:val="00F20F58"/>
    <w:rsid w:val="00F21C24"/>
    <w:rsid w:val="00F30D6C"/>
    <w:rsid w:val="00F35017"/>
    <w:rsid w:val="00F35444"/>
    <w:rsid w:val="00F40C8C"/>
    <w:rsid w:val="00F457D6"/>
    <w:rsid w:val="00F522E2"/>
    <w:rsid w:val="00F52D95"/>
    <w:rsid w:val="00F55964"/>
    <w:rsid w:val="00F608C3"/>
    <w:rsid w:val="00F6344C"/>
    <w:rsid w:val="00F6625D"/>
    <w:rsid w:val="00F70059"/>
    <w:rsid w:val="00F71487"/>
    <w:rsid w:val="00F71AB6"/>
    <w:rsid w:val="00F72FB1"/>
    <w:rsid w:val="00F73DCD"/>
    <w:rsid w:val="00F7504B"/>
    <w:rsid w:val="00F761AC"/>
    <w:rsid w:val="00F76E55"/>
    <w:rsid w:val="00F77861"/>
    <w:rsid w:val="00F822E3"/>
    <w:rsid w:val="00F860A0"/>
    <w:rsid w:val="00F865B9"/>
    <w:rsid w:val="00FA10C2"/>
    <w:rsid w:val="00FA129E"/>
    <w:rsid w:val="00FA63D9"/>
    <w:rsid w:val="00FB042C"/>
    <w:rsid w:val="00FB0D39"/>
    <w:rsid w:val="00FB4485"/>
    <w:rsid w:val="00FB5118"/>
    <w:rsid w:val="00FB68C3"/>
    <w:rsid w:val="00FC2706"/>
    <w:rsid w:val="00FC5820"/>
    <w:rsid w:val="00FD1960"/>
    <w:rsid w:val="00FD1A7B"/>
    <w:rsid w:val="00FD350E"/>
    <w:rsid w:val="00FD54C1"/>
    <w:rsid w:val="00FE173F"/>
    <w:rsid w:val="00FE28E6"/>
    <w:rsid w:val="00FE28FE"/>
    <w:rsid w:val="00FE30E0"/>
    <w:rsid w:val="00FE41FC"/>
    <w:rsid w:val="00FE7C13"/>
    <w:rsid w:val="00FF1BAE"/>
    <w:rsid w:val="00FF2BB1"/>
    <w:rsid w:val="00FF3B55"/>
    <w:rsid w:val="00FF44C3"/>
    <w:rsid w:val="00FF5FAE"/>
    <w:rsid w:val="00FF60EC"/>
    <w:rsid w:val="010C4589"/>
    <w:rsid w:val="01513C78"/>
    <w:rsid w:val="016C6744"/>
    <w:rsid w:val="020E17AC"/>
    <w:rsid w:val="02364440"/>
    <w:rsid w:val="0287987A"/>
    <w:rsid w:val="02A919B7"/>
    <w:rsid w:val="02B91546"/>
    <w:rsid w:val="035E052B"/>
    <w:rsid w:val="037622A9"/>
    <w:rsid w:val="038FCFB4"/>
    <w:rsid w:val="03FEE5B7"/>
    <w:rsid w:val="041016C8"/>
    <w:rsid w:val="042E7D8F"/>
    <w:rsid w:val="043471DC"/>
    <w:rsid w:val="04825175"/>
    <w:rsid w:val="04A6664D"/>
    <w:rsid w:val="05D28044"/>
    <w:rsid w:val="064A2339"/>
    <w:rsid w:val="064E1174"/>
    <w:rsid w:val="067AB6E7"/>
    <w:rsid w:val="06C20BF7"/>
    <w:rsid w:val="06C918E2"/>
    <w:rsid w:val="06E18D48"/>
    <w:rsid w:val="071A9B9D"/>
    <w:rsid w:val="077FB5ED"/>
    <w:rsid w:val="085A4F47"/>
    <w:rsid w:val="090CE803"/>
    <w:rsid w:val="091BC180"/>
    <w:rsid w:val="095BE011"/>
    <w:rsid w:val="09E07BB2"/>
    <w:rsid w:val="0A075BBB"/>
    <w:rsid w:val="0A0CADF8"/>
    <w:rsid w:val="0B1C00C5"/>
    <w:rsid w:val="0B3D15AD"/>
    <w:rsid w:val="0B48FE47"/>
    <w:rsid w:val="0B531041"/>
    <w:rsid w:val="0B79DAAF"/>
    <w:rsid w:val="0B7C4C13"/>
    <w:rsid w:val="0BA7AB66"/>
    <w:rsid w:val="0CAAEC6D"/>
    <w:rsid w:val="0CC6F4D6"/>
    <w:rsid w:val="0CF5D7A9"/>
    <w:rsid w:val="0CFEC053"/>
    <w:rsid w:val="0D2BBDD5"/>
    <w:rsid w:val="0D31B222"/>
    <w:rsid w:val="0D437BC7"/>
    <w:rsid w:val="0D82D711"/>
    <w:rsid w:val="0DB4B7A6"/>
    <w:rsid w:val="0DBD3397"/>
    <w:rsid w:val="0DEF32A3"/>
    <w:rsid w:val="0E081ED3"/>
    <w:rsid w:val="0E5F0864"/>
    <w:rsid w:val="0E70EBC5"/>
    <w:rsid w:val="0EF18DB6"/>
    <w:rsid w:val="0EF537EE"/>
    <w:rsid w:val="0F14D1FE"/>
    <w:rsid w:val="0F80F2FD"/>
    <w:rsid w:val="0F970A7B"/>
    <w:rsid w:val="0F9CFEC8"/>
    <w:rsid w:val="0FA2F315"/>
    <w:rsid w:val="0FAD089D"/>
    <w:rsid w:val="0FD466C2"/>
    <w:rsid w:val="0FE7EA04"/>
    <w:rsid w:val="0FF0D2AE"/>
    <w:rsid w:val="10068158"/>
    <w:rsid w:val="1043A9F3"/>
    <w:rsid w:val="10A65D48"/>
    <w:rsid w:val="112EC0EB"/>
    <w:rsid w:val="1145947E"/>
    <w:rsid w:val="1176D5AC"/>
    <w:rsid w:val="117CC9F9"/>
    <w:rsid w:val="118B3709"/>
    <w:rsid w:val="11C1E01B"/>
    <w:rsid w:val="11C9C6A0"/>
    <w:rsid w:val="11EB8D97"/>
    <w:rsid w:val="122C2FB2"/>
    <w:rsid w:val="12B61A58"/>
    <w:rsid w:val="12CA914C"/>
    <w:rsid w:val="135660A8"/>
    <w:rsid w:val="13B2BD4B"/>
    <w:rsid w:val="145A9A6C"/>
    <w:rsid w:val="14BCBBED"/>
    <w:rsid w:val="14D4E82B"/>
    <w:rsid w:val="1501B2DC"/>
    <w:rsid w:val="151FA9F2"/>
    <w:rsid w:val="15724687"/>
    <w:rsid w:val="15DC9079"/>
    <w:rsid w:val="15E43AF8"/>
    <w:rsid w:val="1624A8F8"/>
    <w:rsid w:val="169692D1"/>
    <w:rsid w:val="16BAA7A9"/>
    <w:rsid w:val="16BEFEBA"/>
    <w:rsid w:val="170E021D"/>
    <w:rsid w:val="1710B602"/>
    <w:rsid w:val="179E026F"/>
    <w:rsid w:val="18FF5822"/>
    <w:rsid w:val="196F65B3"/>
    <w:rsid w:val="1996DDE1"/>
    <w:rsid w:val="1A3E2FC6"/>
    <w:rsid w:val="1A3FEF45"/>
    <w:rsid w:val="1A4C9679"/>
    <w:rsid w:val="1A71DA94"/>
    <w:rsid w:val="1A7A0A3F"/>
    <w:rsid w:val="1AA93B36"/>
    <w:rsid w:val="1AC82278"/>
    <w:rsid w:val="1AF68DE3"/>
    <w:rsid w:val="1B566B3D"/>
    <w:rsid w:val="1B96D8FC"/>
    <w:rsid w:val="1BD19942"/>
    <w:rsid w:val="1BFD5470"/>
    <w:rsid w:val="1C14DE81"/>
    <w:rsid w:val="1C502141"/>
    <w:rsid w:val="1C53E123"/>
    <w:rsid w:val="1C65E643"/>
    <w:rsid w:val="1CAD9D70"/>
    <w:rsid w:val="1D02D9BC"/>
    <w:rsid w:val="1D55B346"/>
    <w:rsid w:val="1DAB04FA"/>
    <w:rsid w:val="1E08DAD4"/>
    <w:rsid w:val="1EBF2DC9"/>
    <w:rsid w:val="1EC52216"/>
    <w:rsid w:val="1EDFB5D1"/>
    <w:rsid w:val="1F57F89E"/>
    <w:rsid w:val="1F95A532"/>
    <w:rsid w:val="20031D86"/>
    <w:rsid w:val="2068C983"/>
    <w:rsid w:val="20AA9DCE"/>
    <w:rsid w:val="20C8F6E3"/>
    <w:rsid w:val="20D870F8"/>
    <w:rsid w:val="20F52C26"/>
    <w:rsid w:val="212DDCB9"/>
    <w:rsid w:val="213CF72F"/>
    <w:rsid w:val="2146D397"/>
    <w:rsid w:val="2152BC31"/>
    <w:rsid w:val="2205140A"/>
    <w:rsid w:val="222928E2"/>
    <w:rsid w:val="23357BBF"/>
    <w:rsid w:val="23462019"/>
    <w:rsid w:val="236F04E6"/>
    <w:rsid w:val="23952470"/>
    <w:rsid w:val="23C6F181"/>
    <w:rsid w:val="23D2DA1B"/>
    <w:rsid w:val="23DEEAEE"/>
    <w:rsid w:val="247497F1"/>
    <w:rsid w:val="251546F0"/>
    <w:rsid w:val="253C1D54"/>
    <w:rsid w:val="253DBB42"/>
    <w:rsid w:val="254838BF"/>
    <w:rsid w:val="254EF755"/>
    <w:rsid w:val="25A0C865"/>
    <w:rsid w:val="25ACB0FF"/>
    <w:rsid w:val="25D736B2"/>
    <w:rsid w:val="25D9AE81"/>
    <w:rsid w:val="26097098"/>
    <w:rsid w:val="26383274"/>
    <w:rsid w:val="26B01B32"/>
    <w:rsid w:val="26EF1DD4"/>
    <w:rsid w:val="270A2B76"/>
    <w:rsid w:val="27809396"/>
    <w:rsid w:val="27AC38B3"/>
    <w:rsid w:val="27B38565"/>
    <w:rsid w:val="27B42639"/>
    <w:rsid w:val="27D4677C"/>
    <w:rsid w:val="28547B29"/>
    <w:rsid w:val="288A57B0"/>
    <w:rsid w:val="296A021B"/>
    <w:rsid w:val="296A37AD"/>
    <w:rsid w:val="299C3940"/>
    <w:rsid w:val="29ADC6F5"/>
    <w:rsid w:val="2A6CB1A4"/>
    <w:rsid w:val="2AB9C2A7"/>
    <w:rsid w:val="2B5D1B16"/>
    <w:rsid w:val="2B60EE6E"/>
    <w:rsid w:val="2B761024"/>
    <w:rsid w:val="2B7C0471"/>
    <w:rsid w:val="2BB1476C"/>
    <w:rsid w:val="2C0785E6"/>
    <w:rsid w:val="2C2FFA74"/>
    <w:rsid w:val="2C706EEC"/>
    <w:rsid w:val="2C7F6EA4"/>
    <w:rsid w:val="2CA050BB"/>
    <w:rsid w:val="2CC3E72C"/>
    <w:rsid w:val="2CC63475"/>
    <w:rsid w:val="2D26764E"/>
    <w:rsid w:val="2D5EC3FF"/>
    <w:rsid w:val="2D6231F2"/>
    <w:rsid w:val="2D6265FF"/>
    <w:rsid w:val="2D6D51DF"/>
    <w:rsid w:val="2E185CCF"/>
    <w:rsid w:val="2E2367BD"/>
    <w:rsid w:val="2E48A12E"/>
    <w:rsid w:val="2E7EAC7A"/>
    <w:rsid w:val="2EC246AF"/>
    <w:rsid w:val="2EFE0253"/>
    <w:rsid w:val="2F1AA613"/>
    <w:rsid w:val="2FC7A500"/>
    <w:rsid w:val="3023877C"/>
    <w:rsid w:val="3029F418"/>
    <w:rsid w:val="307DD3DC"/>
    <w:rsid w:val="3083C829"/>
    <w:rsid w:val="314DB872"/>
    <w:rsid w:val="31569F60"/>
    <w:rsid w:val="315B087F"/>
    <w:rsid w:val="31BD4C54"/>
    <w:rsid w:val="322D7A5D"/>
    <w:rsid w:val="325D9F0D"/>
    <w:rsid w:val="327996DF"/>
    <w:rsid w:val="32D25E6B"/>
    <w:rsid w:val="32D587CB"/>
    <w:rsid w:val="32D9BD19"/>
    <w:rsid w:val="32E92082"/>
    <w:rsid w:val="32EEEB5A"/>
    <w:rsid w:val="32F26FC1"/>
    <w:rsid w:val="32F5091C"/>
    <w:rsid w:val="332E1771"/>
    <w:rsid w:val="338808D0"/>
    <w:rsid w:val="33D17376"/>
    <w:rsid w:val="3403EE0F"/>
    <w:rsid w:val="340A47DE"/>
    <w:rsid w:val="3475CB6D"/>
    <w:rsid w:val="3479E717"/>
    <w:rsid w:val="34C8EBB3"/>
    <w:rsid w:val="350827D3"/>
    <w:rsid w:val="3540DBDC"/>
    <w:rsid w:val="36416BFD"/>
    <w:rsid w:val="36E4915D"/>
    <w:rsid w:val="36EAB87B"/>
    <w:rsid w:val="375C7A1B"/>
    <w:rsid w:val="37ED53EC"/>
    <w:rsid w:val="380ED1F4"/>
    <w:rsid w:val="38535178"/>
    <w:rsid w:val="38BE6841"/>
    <w:rsid w:val="38CD4538"/>
    <w:rsid w:val="394FDE03"/>
    <w:rsid w:val="3989244D"/>
    <w:rsid w:val="39E8A8D8"/>
    <w:rsid w:val="3A27502F"/>
    <w:rsid w:val="3A40B4FA"/>
    <w:rsid w:val="3A443961"/>
    <w:rsid w:val="3A5016EE"/>
    <w:rsid w:val="3AAD1069"/>
    <w:rsid w:val="3AF9FD3F"/>
    <w:rsid w:val="3B1326D8"/>
    <w:rsid w:val="3BB095DE"/>
    <w:rsid w:val="3BE36C6B"/>
    <w:rsid w:val="3C28635A"/>
    <w:rsid w:val="3CC95AFA"/>
    <w:rsid w:val="3D2BCD8D"/>
    <w:rsid w:val="3D589BD4"/>
    <w:rsid w:val="3D7855BC"/>
    <w:rsid w:val="3DD6D053"/>
    <w:rsid w:val="3E5D9608"/>
    <w:rsid w:val="3EDCC483"/>
    <w:rsid w:val="3F0FBCFE"/>
    <w:rsid w:val="3F66F488"/>
    <w:rsid w:val="3FA275ED"/>
    <w:rsid w:val="3FA5F72A"/>
    <w:rsid w:val="3FB7FC4A"/>
    <w:rsid w:val="3FCC2D6C"/>
    <w:rsid w:val="3FF865D1"/>
    <w:rsid w:val="403D6139"/>
    <w:rsid w:val="417FCE0E"/>
    <w:rsid w:val="4182685C"/>
    <w:rsid w:val="4185C25B"/>
    <w:rsid w:val="41B3E108"/>
    <w:rsid w:val="421143D0"/>
    <w:rsid w:val="424C6772"/>
    <w:rsid w:val="4317EF43"/>
    <w:rsid w:val="4341CF96"/>
    <w:rsid w:val="43957F6B"/>
    <w:rsid w:val="43E79740"/>
    <w:rsid w:val="44075816"/>
    <w:rsid w:val="440EEDA4"/>
    <w:rsid w:val="442CE97A"/>
    <w:rsid w:val="44599E74"/>
    <w:rsid w:val="4472F455"/>
    <w:rsid w:val="4498E99E"/>
    <w:rsid w:val="44A4D238"/>
    <w:rsid w:val="44A8CD0B"/>
    <w:rsid w:val="44C1F6A4"/>
    <w:rsid w:val="45722CCA"/>
    <w:rsid w:val="457EFE82"/>
    <w:rsid w:val="45B953EF"/>
    <w:rsid w:val="45F83E6F"/>
    <w:rsid w:val="4603FDD7"/>
    <w:rsid w:val="4606C05E"/>
    <w:rsid w:val="462B750F"/>
    <w:rsid w:val="462FC2C4"/>
    <w:rsid w:val="46336295"/>
    <w:rsid w:val="467EA91C"/>
    <w:rsid w:val="46983620"/>
    <w:rsid w:val="4709940C"/>
    <w:rsid w:val="4724F022"/>
    <w:rsid w:val="473E4FDA"/>
    <w:rsid w:val="4741BFD5"/>
    <w:rsid w:val="47D88047"/>
    <w:rsid w:val="48A76B50"/>
    <w:rsid w:val="48F2DE6C"/>
    <w:rsid w:val="48F8D2B9"/>
    <w:rsid w:val="492BC488"/>
    <w:rsid w:val="4959E755"/>
    <w:rsid w:val="498D7A41"/>
    <w:rsid w:val="49D174A4"/>
    <w:rsid w:val="49F2AE0A"/>
    <w:rsid w:val="4A4134CE"/>
    <w:rsid w:val="4A5A5D2B"/>
    <w:rsid w:val="4A6DEE7A"/>
    <w:rsid w:val="4A9BC1A4"/>
    <w:rsid w:val="4AD2A99D"/>
    <w:rsid w:val="4AD89DEA"/>
    <w:rsid w:val="4B102109"/>
    <w:rsid w:val="4B180E8F"/>
    <w:rsid w:val="4BF2A925"/>
    <w:rsid w:val="4C918817"/>
    <w:rsid w:val="4CABF16A"/>
    <w:rsid w:val="4CBC4488"/>
    <w:rsid w:val="4CCDC51F"/>
    <w:rsid w:val="4CEE4F47"/>
    <w:rsid w:val="4D8A1067"/>
    <w:rsid w:val="4D943176"/>
    <w:rsid w:val="4D9DDD82"/>
    <w:rsid w:val="4E4AE512"/>
    <w:rsid w:val="4E90FFF0"/>
    <w:rsid w:val="4EC8262B"/>
    <w:rsid w:val="4ECE1A78"/>
    <w:rsid w:val="4F026B4C"/>
    <w:rsid w:val="4F4F04CF"/>
    <w:rsid w:val="4F83FABC"/>
    <w:rsid w:val="50B7BC93"/>
    <w:rsid w:val="50C0601B"/>
    <w:rsid w:val="50C61A48"/>
    <w:rsid w:val="512656C8"/>
    <w:rsid w:val="51875013"/>
    <w:rsid w:val="5206F2A4"/>
    <w:rsid w:val="52288D80"/>
    <w:rsid w:val="5294ABDE"/>
    <w:rsid w:val="532B97FE"/>
    <w:rsid w:val="534A959D"/>
    <w:rsid w:val="53CFE9E3"/>
    <w:rsid w:val="53D357D6"/>
    <w:rsid w:val="53D5DE30"/>
    <w:rsid w:val="53E08E3D"/>
    <w:rsid w:val="53F9AC72"/>
    <w:rsid w:val="546753F2"/>
    <w:rsid w:val="54AC4AE1"/>
    <w:rsid w:val="5523F678"/>
    <w:rsid w:val="5527747E"/>
    <w:rsid w:val="552B1560"/>
    <w:rsid w:val="553FBC32"/>
    <w:rsid w:val="55AFB514"/>
    <w:rsid w:val="56371DD4"/>
    <w:rsid w:val="56608A28"/>
    <w:rsid w:val="566EFB1B"/>
    <w:rsid w:val="567D4556"/>
    <w:rsid w:val="5740DFBF"/>
    <w:rsid w:val="5769CB1C"/>
    <w:rsid w:val="5790CE47"/>
    <w:rsid w:val="57CC2E63"/>
    <w:rsid w:val="581817F5"/>
    <w:rsid w:val="581B01BA"/>
    <w:rsid w:val="5820F607"/>
    <w:rsid w:val="582ACDB5"/>
    <w:rsid w:val="58C375BD"/>
    <w:rsid w:val="58D12C2D"/>
    <w:rsid w:val="591439CB"/>
    <w:rsid w:val="596EBE96"/>
    <w:rsid w:val="599261F8"/>
    <w:rsid w:val="59AB8B91"/>
    <w:rsid w:val="59B12C01"/>
    <w:rsid w:val="59DEB56B"/>
    <w:rsid w:val="5A36A764"/>
    <w:rsid w:val="5A520811"/>
    <w:rsid w:val="5A575898"/>
    <w:rsid w:val="5AAE9022"/>
    <w:rsid w:val="5B475BF2"/>
    <w:rsid w:val="5C192757"/>
    <w:rsid w:val="5C41AD6F"/>
    <w:rsid w:val="5C6F23F3"/>
    <w:rsid w:val="5C7C7E6C"/>
    <w:rsid w:val="5C8739D3"/>
    <w:rsid w:val="5C886706"/>
    <w:rsid w:val="5CA1F40A"/>
    <w:rsid w:val="5CA41681"/>
    <w:rsid w:val="5CE32C53"/>
    <w:rsid w:val="5CF826C3"/>
    <w:rsid w:val="5D174C92"/>
    <w:rsid w:val="5D3ABEDF"/>
    <w:rsid w:val="5D7A3A1C"/>
    <w:rsid w:val="5DBA2F81"/>
    <w:rsid w:val="5DD00BC0"/>
    <w:rsid w:val="5E32183F"/>
    <w:rsid w:val="5E3E2912"/>
    <w:rsid w:val="5E44E9C1"/>
    <w:rsid w:val="5EC9824E"/>
    <w:rsid w:val="5F358272"/>
    <w:rsid w:val="60387E59"/>
    <w:rsid w:val="608CF7B5"/>
    <w:rsid w:val="60C69A1C"/>
    <w:rsid w:val="60DC6787"/>
    <w:rsid w:val="60F1F96F"/>
    <w:rsid w:val="610F5956"/>
    <w:rsid w:val="611E364D"/>
    <w:rsid w:val="61205DDE"/>
    <w:rsid w:val="61B69D76"/>
    <w:rsid w:val="61E5C607"/>
    <w:rsid w:val="62626A7D"/>
    <w:rsid w:val="62F56B0F"/>
    <w:rsid w:val="62F80D31"/>
    <w:rsid w:val="631EDAEB"/>
    <w:rsid w:val="632262F0"/>
    <w:rsid w:val="635A968F"/>
    <w:rsid w:val="63B4B76D"/>
    <w:rsid w:val="63C88595"/>
    <w:rsid w:val="63F58317"/>
    <w:rsid w:val="64016BB1"/>
    <w:rsid w:val="64299A31"/>
    <w:rsid w:val="649BCA1D"/>
    <w:rsid w:val="64BFAE9C"/>
    <w:rsid w:val="64D4BBCC"/>
    <w:rsid w:val="64D7D862"/>
    <w:rsid w:val="64D8D574"/>
    <w:rsid w:val="651E92DC"/>
    <w:rsid w:val="6543E0BE"/>
    <w:rsid w:val="6548AF6A"/>
    <w:rsid w:val="656359D7"/>
    <w:rsid w:val="656AB289"/>
    <w:rsid w:val="656B5E3B"/>
    <w:rsid w:val="65B3339C"/>
    <w:rsid w:val="65DE2F55"/>
    <w:rsid w:val="6657BCA3"/>
    <w:rsid w:val="6662084A"/>
    <w:rsid w:val="66AE871D"/>
    <w:rsid w:val="6715CA4A"/>
    <w:rsid w:val="6735DBA0"/>
    <w:rsid w:val="674B7F96"/>
    <w:rsid w:val="676A8020"/>
    <w:rsid w:val="677EFF81"/>
    <w:rsid w:val="67994B39"/>
    <w:rsid w:val="681841EA"/>
    <w:rsid w:val="68D61520"/>
    <w:rsid w:val="68E6086B"/>
    <w:rsid w:val="6953EE95"/>
    <w:rsid w:val="698C073F"/>
    <w:rsid w:val="69A3C1A1"/>
    <w:rsid w:val="69AC4697"/>
    <w:rsid w:val="69C2425A"/>
    <w:rsid w:val="69D9A7CD"/>
    <w:rsid w:val="69DF9C1A"/>
    <w:rsid w:val="6A2646AD"/>
    <w:rsid w:val="6A6B1D8F"/>
    <w:rsid w:val="6A832194"/>
    <w:rsid w:val="6AA582D9"/>
    <w:rsid w:val="6AAE17C7"/>
    <w:rsid w:val="6BB972FE"/>
    <w:rsid w:val="6BE30BFD"/>
    <w:rsid w:val="6C1622C4"/>
    <w:rsid w:val="6C1EF1F5"/>
    <w:rsid w:val="6C7DDA8F"/>
    <w:rsid w:val="6CCEEBAD"/>
    <w:rsid w:val="6CE3E759"/>
    <w:rsid w:val="6D5D2FEA"/>
    <w:rsid w:val="6DB54E20"/>
    <w:rsid w:val="6DBAC256"/>
    <w:rsid w:val="6DD3EAB3"/>
    <w:rsid w:val="6DF499F9"/>
    <w:rsid w:val="6E0B32A0"/>
    <w:rsid w:val="6E24BFA4"/>
    <w:rsid w:val="6F31F7C2"/>
    <w:rsid w:val="6F3706CE"/>
    <w:rsid w:val="6F441242"/>
    <w:rsid w:val="6F519BF0"/>
    <w:rsid w:val="6F56917B"/>
    <w:rsid w:val="6F8188EA"/>
    <w:rsid w:val="702A0357"/>
    <w:rsid w:val="70391997"/>
    <w:rsid w:val="7040654E"/>
    <w:rsid w:val="7046599B"/>
    <w:rsid w:val="706C0176"/>
    <w:rsid w:val="70AE99DD"/>
    <w:rsid w:val="70B84E0C"/>
    <w:rsid w:val="70CEBE7A"/>
    <w:rsid w:val="70F261DC"/>
    <w:rsid w:val="711D594B"/>
    <w:rsid w:val="7149C3CE"/>
    <w:rsid w:val="716E89D9"/>
    <w:rsid w:val="71B7587C"/>
    <w:rsid w:val="71BBC19B"/>
    <w:rsid w:val="71DEDD87"/>
    <w:rsid w:val="720EF0EC"/>
    <w:rsid w:val="72A75A9A"/>
    <w:rsid w:val="72B2C7D3"/>
    <w:rsid w:val="72EF3C9F"/>
    <w:rsid w:val="73386BF6"/>
    <w:rsid w:val="7349639B"/>
    <w:rsid w:val="73D26ED5"/>
    <w:rsid w:val="73E5E1CC"/>
    <w:rsid w:val="7436FA7F"/>
    <w:rsid w:val="7474E47E"/>
    <w:rsid w:val="74C0D535"/>
    <w:rsid w:val="75C5D43B"/>
    <w:rsid w:val="75E7595D"/>
    <w:rsid w:val="7667CD14"/>
    <w:rsid w:val="7687A17E"/>
    <w:rsid w:val="76D297DA"/>
    <w:rsid w:val="770E178F"/>
    <w:rsid w:val="7721FFEA"/>
    <w:rsid w:val="77708277"/>
    <w:rsid w:val="777AE917"/>
    <w:rsid w:val="77D2A4B9"/>
    <w:rsid w:val="78CA2202"/>
    <w:rsid w:val="79059DB5"/>
    <w:rsid w:val="7913D03B"/>
    <w:rsid w:val="7979B3D9"/>
    <w:rsid w:val="798628FB"/>
    <w:rsid w:val="798CCDE0"/>
    <w:rsid w:val="798D85CC"/>
    <w:rsid w:val="7999352A"/>
    <w:rsid w:val="7A113025"/>
    <w:rsid w:val="7A2C0BB2"/>
    <w:rsid w:val="7B0C68F7"/>
    <w:rsid w:val="7B1A1185"/>
    <w:rsid w:val="7B4CFFEB"/>
    <w:rsid w:val="7B662848"/>
    <w:rsid w:val="7B673425"/>
    <w:rsid w:val="7B730C0E"/>
    <w:rsid w:val="7BA8F23A"/>
    <w:rsid w:val="7CB84507"/>
    <w:rsid w:val="7CEF3AD6"/>
    <w:rsid w:val="7D01F8A9"/>
    <w:rsid w:val="7D392E3E"/>
    <w:rsid w:val="7D50D69A"/>
    <w:rsid w:val="7DF4BD8F"/>
    <w:rsid w:val="7E00A629"/>
    <w:rsid w:val="7E85E378"/>
    <w:rsid w:val="7E9E2CBE"/>
    <w:rsid w:val="7EB23CBB"/>
    <w:rsid w:val="7ED712DA"/>
    <w:rsid w:val="7EDDD9BC"/>
    <w:rsid w:val="7F62944F"/>
    <w:rsid w:val="7F776593"/>
    <w:rsid w:val="7F8809ED"/>
    <w:rsid w:val="7FDA7D0D"/>
    <w:rsid w:val="7FF4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EB9967"/>
  <w15:docId w15:val="{684246AA-2BDB-45A4-8F95-C91E2597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7A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paragraph">
    <w:name w:val="paragraph"/>
    <w:basedOn w:val="Normal"/>
    <w:rsid w:val="006B5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B5ABC"/>
  </w:style>
  <w:style w:type="character" w:customStyle="1" w:styleId="eop">
    <w:name w:val="eop"/>
    <w:basedOn w:val="DefaultParagraphFont"/>
    <w:rsid w:val="006B5ABC"/>
  </w:style>
  <w:style w:type="paragraph" w:styleId="Header">
    <w:name w:val="header"/>
    <w:basedOn w:val="Normal"/>
    <w:link w:val="HeaderChar"/>
    <w:uiPriority w:val="99"/>
    <w:unhideWhenUsed/>
    <w:rsid w:val="006B5A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ABC"/>
  </w:style>
  <w:style w:type="paragraph" w:styleId="Footer">
    <w:name w:val="footer"/>
    <w:basedOn w:val="Normal"/>
    <w:link w:val="FooterChar"/>
    <w:uiPriority w:val="99"/>
    <w:unhideWhenUsed/>
    <w:rsid w:val="006B5A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ABC"/>
  </w:style>
  <w:style w:type="character" w:styleId="Hyperlink">
    <w:name w:val="Hyperlink"/>
    <w:basedOn w:val="DefaultParagraphFont"/>
    <w:uiPriority w:val="99"/>
    <w:unhideWhenUsed/>
    <w:rsid w:val="007A2E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2E1F"/>
    <w:rPr>
      <w:color w:val="605E5C"/>
      <w:shd w:val="clear" w:color="auto" w:fill="E1DFDD"/>
    </w:rPr>
  </w:style>
  <w:style w:type="table" w:styleId="GridTable5Dark-Accent1">
    <w:name w:val="Grid Table 5 Dark Accent 1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">
    <w:name w:val="Grid Table 2"/>
    <w:basedOn w:val="TableNormal"/>
    <w:uiPriority w:val="47"/>
    <w:rsid w:val="00255B0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">
    <w:name w:val="Grid Table 4"/>
    <w:basedOn w:val="TableNormal"/>
    <w:uiPriority w:val="49"/>
    <w:rsid w:val="000D754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4E3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2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9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9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54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biddirector@rtwtogether.co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6fb606-a0ea-4c6c-9355-ed08b919a290" xsi:nil="true"/>
    <lcf76f155ced4ddcb4097134ff3c332f xmlns="a127f6f0-1d08-447b-b7a9-48d4aa2673c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E95789A3FD554F950D11F8F7EA88CF" ma:contentTypeVersion="22" ma:contentTypeDescription="Create a new document." ma:contentTypeScope="" ma:versionID="5b27a33f64b41a3084a5f91bac1916d2">
  <xsd:schema xmlns:xsd="http://www.w3.org/2001/XMLSchema" xmlns:xs="http://www.w3.org/2001/XMLSchema" xmlns:p="http://schemas.microsoft.com/office/2006/metadata/properties" xmlns:ns2="a127f6f0-1d08-447b-b7a9-48d4aa2673c9" xmlns:ns3="996fb606-a0ea-4c6c-9355-ed08b919a290" targetNamespace="http://schemas.microsoft.com/office/2006/metadata/properties" ma:root="true" ma:fieldsID="03ebac5fcf29375edb4fda909277228b" ns2:_="" ns3:_="">
    <xsd:import namespace="a127f6f0-1d08-447b-b7a9-48d4aa2673c9"/>
    <xsd:import namespace="996fb606-a0ea-4c6c-9355-ed08b919a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7f6f0-1d08-447b-b7a9-48d4aa2673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2945ccb-bb17-4e08-ae21-ad058fbfc3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fb606-a0ea-4c6c-9355-ed08b919a29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d4e7ed9-a1c2-45ec-94b6-b408ce203bcf}" ma:internalName="TaxCatchAll" ma:showField="CatchAllData" ma:web="996fb606-a0ea-4c6c-9355-ed08b919a2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wud81NG+d8dKrv3LZXQhOxsgI/Q==">AMUW2mUAXD1WKrWRwHi+B7P3Gi5+rTyLaozcWjd1QwzZAyPU7pW/wEBSoB6NBg3gAmTHwXxqDRai2r01VerwpYyTKGD9ueNJhcxDPAeAfNMZ8xLRjlqPhNA=</go:docsCustomData>
</go:gDocsCustomXmlDataStorage>
</file>

<file path=customXml/itemProps1.xml><?xml version="1.0" encoding="utf-8"?>
<ds:datastoreItem xmlns:ds="http://schemas.openxmlformats.org/officeDocument/2006/customXml" ds:itemID="{3AA0573F-53C8-483F-AC09-E4EC027EF844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996fb606-a0ea-4c6c-9355-ed08b919a290"/>
    <ds:schemaRef ds:uri="a127f6f0-1d08-447b-b7a9-48d4aa2673c9"/>
  </ds:schemaRefs>
</ds:datastoreItem>
</file>

<file path=customXml/itemProps2.xml><?xml version="1.0" encoding="utf-8"?>
<ds:datastoreItem xmlns:ds="http://schemas.openxmlformats.org/officeDocument/2006/customXml" ds:itemID="{38DB7FA4-62B9-4995-A492-3D5CE859F3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C642AA-687D-406A-82C4-877F52F58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D81079-9A35-4DBC-B8E6-7D218F5F7C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27f6f0-1d08-447b-b7a9-48d4aa2673c9"/>
    <ds:schemaRef ds:uri="996fb606-a0ea-4c6c-9355-ed08b919a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992</Words>
  <Characters>5655</Characters>
  <Application>Microsoft Office Word</Application>
  <DocSecurity>0</DocSecurity>
  <Lines>47</Lines>
  <Paragraphs>13</Paragraphs>
  <ScaleCrop>false</ScaleCrop>
  <Company/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Sarah-Jane</dc:creator>
  <cp:keywords/>
  <cp:lastModifiedBy>Alex Green - RTW Together</cp:lastModifiedBy>
  <cp:revision>76</cp:revision>
  <cp:lastPrinted>2024-06-26T16:32:00Z</cp:lastPrinted>
  <dcterms:created xsi:type="dcterms:W3CDTF">2024-06-05T08:27:00Z</dcterms:created>
  <dcterms:modified xsi:type="dcterms:W3CDTF">2024-06-26T16:32:00Z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0x0101009BE95789A3FD554F950D11F8F7EA88CF</vt:lpwstr>
  </property>
</Properties>
</file>